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AD" w:rsidRDefault="00511FAD" w:rsidP="00511FAD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511FAD" w:rsidRDefault="00511FAD" w:rsidP="00511FAD">
      <w:pPr>
        <w:spacing w:line="276" w:lineRule="auto"/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Załącznik nr 1a do SIWZ</w:t>
      </w:r>
    </w:p>
    <w:p w:rsidR="00511FAD" w:rsidRDefault="00511FAD" w:rsidP="00511FAD">
      <w:pPr>
        <w:spacing w:line="276" w:lineRule="auto"/>
        <w:rPr>
          <w:rFonts w:ascii="Calibri" w:hAnsi="Calibri" w:cs="Cambria"/>
          <w:b/>
          <w:bCs/>
          <w:sz w:val="20"/>
          <w:szCs w:val="20"/>
          <w:lang w:eastAsia="pl-PL"/>
        </w:rPr>
      </w:pPr>
      <w:r>
        <w:rPr>
          <w:rFonts w:ascii="Calibri" w:hAnsi="Calibri" w:cs="Cambria"/>
          <w:b/>
          <w:bCs/>
          <w:sz w:val="20"/>
          <w:szCs w:val="20"/>
          <w:lang w:eastAsia="pl-PL"/>
        </w:rPr>
        <w:t>Nr sprawy: AZP-240/PN-p221/015/2019</w:t>
      </w:r>
      <w:bookmarkStart w:id="0" w:name="_GoBack"/>
      <w:bookmarkEnd w:id="0"/>
    </w:p>
    <w:p w:rsidR="00511FAD" w:rsidRDefault="00511FAD" w:rsidP="00511FAD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446232" w:rsidRPr="00D642B5" w:rsidRDefault="00446232" w:rsidP="00511FAD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D642B5">
        <w:rPr>
          <w:b/>
          <w:bCs/>
          <w:color w:val="auto"/>
          <w:sz w:val="22"/>
          <w:szCs w:val="22"/>
        </w:rPr>
        <w:t>OP</w:t>
      </w:r>
      <w:r w:rsidR="00511FAD" w:rsidRPr="00D642B5">
        <w:rPr>
          <w:b/>
          <w:bCs/>
          <w:color w:val="auto"/>
          <w:sz w:val="22"/>
          <w:szCs w:val="22"/>
        </w:rPr>
        <w:t>IS PRZEDMIOTU ZAMÓWIENIA - CZĘŚĆ</w:t>
      </w:r>
      <w:r w:rsidRPr="00D642B5">
        <w:rPr>
          <w:b/>
          <w:bCs/>
          <w:color w:val="auto"/>
          <w:sz w:val="22"/>
          <w:szCs w:val="22"/>
        </w:rPr>
        <w:t xml:space="preserve"> 1</w:t>
      </w:r>
    </w:p>
    <w:p w:rsidR="00D642B5" w:rsidRDefault="00D642B5" w:rsidP="00511FAD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AF18FC" w:rsidRPr="00D642B5" w:rsidRDefault="00AF18FC" w:rsidP="00511FAD">
      <w:pPr>
        <w:pStyle w:val="Default"/>
        <w:jc w:val="center"/>
        <w:rPr>
          <w:b/>
          <w:bCs/>
          <w:color w:val="FF0000"/>
          <w:sz w:val="22"/>
          <w:szCs w:val="22"/>
          <w:u w:val="single"/>
        </w:rPr>
      </w:pPr>
      <w:r w:rsidRPr="00D642B5">
        <w:rPr>
          <w:b/>
          <w:bCs/>
          <w:color w:val="FF0000"/>
          <w:sz w:val="22"/>
          <w:szCs w:val="22"/>
          <w:u w:val="single"/>
        </w:rPr>
        <w:t>PO MODYFIKACJI Z DNIA 21.11.2019 R.</w:t>
      </w:r>
    </w:p>
    <w:p w:rsidR="00AF18FC" w:rsidRPr="00D642B5" w:rsidRDefault="00AF18FC" w:rsidP="00511FAD">
      <w:pPr>
        <w:pStyle w:val="Default"/>
        <w:jc w:val="center"/>
        <w:rPr>
          <w:color w:val="FF0000"/>
          <w:sz w:val="22"/>
          <w:szCs w:val="22"/>
          <w:u w:val="single"/>
        </w:rPr>
      </w:pPr>
    </w:p>
    <w:p w:rsidR="00446232" w:rsidRDefault="00446232" w:rsidP="00511FAD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pn.: </w:t>
      </w:r>
      <w:r w:rsidR="00511FAD">
        <w:rPr>
          <w:b/>
          <w:bCs/>
          <w:i/>
          <w:iCs/>
          <w:color w:val="auto"/>
          <w:sz w:val="20"/>
          <w:szCs w:val="20"/>
        </w:rPr>
        <w:t>Usługa przeprowadzenia szkoleń</w:t>
      </w:r>
      <w:r>
        <w:rPr>
          <w:b/>
          <w:bCs/>
          <w:i/>
          <w:iCs/>
          <w:color w:val="auto"/>
          <w:sz w:val="20"/>
          <w:szCs w:val="20"/>
        </w:rPr>
        <w:t xml:space="preserve"> dla studentów KUL w ramach projektu „Zintegrowany Program Podnoszenia Kompetencji studentów i pracowników Katolickiego Uniwersytetu Lubelskiego Jana Pawła II”</w:t>
      </w:r>
    </w:p>
    <w:p w:rsidR="00446232" w:rsidRDefault="00446232" w:rsidP="00446232">
      <w:pPr>
        <w:pStyle w:val="Default"/>
        <w:rPr>
          <w:b/>
          <w:bCs/>
          <w:color w:val="auto"/>
          <w:sz w:val="20"/>
          <w:szCs w:val="20"/>
        </w:rPr>
      </w:pPr>
    </w:p>
    <w:p w:rsidR="00E777B9" w:rsidRDefault="00E777B9" w:rsidP="00E777B9">
      <w:pPr>
        <w:pStyle w:val="Default"/>
        <w:rPr>
          <w:b/>
          <w:bCs/>
          <w:color w:val="auto"/>
          <w:sz w:val="20"/>
          <w:szCs w:val="20"/>
        </w:rPr>
      </w:pP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I. SZCZEGÓŁOWY OPIS PRZEDMIOTU ZAMÓWIENIA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Przedmiotem zamówienia jest usługa polegająca na zorganizowaniu i przeprowadzeniu dodatkowych szkoleń specjalistycznych zakończonych procesem walidacji i certyfikacji uzyskanych kwalifikacji dla </w:t>
      </w:r>
      <w:r w:rsidRPr="008C23E1">
        <w:rPr>
          <w:b/>
          <w:bCs/>
          <w:color w:val="auto"/>
          <w:sz w:val="20"/>
          <w:szCs w:val="20"/>
        </w:rPr>
        <w:t xml:space="preserve">1216 </w:t>
      </w:r>
      <w:r>
        <w:rPr>
          <w:b/>
          <w:bCs/>
          <w:color w:val="auto"/>
          <w:sz w:val="20"/>
          <w:szCs w:val="20"/>
        </w:rPr>
        <w:t xml:space="preserve">uczestników z zakresu: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Zadanie 1 – </w:t>
      </w:r>
      <w:r w:rsidRPr="00591707">
        <w:rPr>
          <w:b/>
          <w:color w:val="auto"/>
          <w:sz w:val="20"/>
          <w:szCs w:val="20"/>
        </w:rPr>
        <w:t xml:space="preserve">SZKOLENIE </w:t>
      </w:r>
      <w:r>
        <w:rPr>
          <w:b/>
          <w:bCs/>
          <w:color w:val="auto"/>
          <w:sz w:val="20"/>
          <w:szCs w:val="20"/>
        </w:rPr>
        <w:t xml:space="preserve">PRZEDSIĘBIORCZOŚĆ - PODSTAWY EKONOMII DLA NIEEKONOMISTÓW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Zadanie 2 – </w:t>
      </w:r>
      <w:r w:rsidRPr="00591707">
        <w:rPr>
          <w:b/>
          <w:color w:val="auto"/>
          <w:sz w:val="20"/>
          <w:szCs w:val="20"/>
        </w:rPr>
        <w:t>SZKOLENIE</w:t>
      </w:r>
      <w:r>
        <w:rPr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 xml:space="preserve">WŁASNY BIZNES - JAK OTWORZYĆ́ I PROWADZIĆ́ DZIAŁALNOŚĆ́ GOSPODARCZĄ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Zadanie 3 – </w:t>
      </w:r>
      <w:r w:rsidRPr="00591707">
        <w:rPr>
          <w:b/>
          <w:color w:val="auto"/>
          <w:sz w:val="20"/>
          <w:szCs w:val="20"/>
        </w:rPr>
        <w:t xml:space="preserve">SZKOLENIE </w:t>
      </w:r>
      <w:r>
        <w:rPr>
          <w:b/>
          <w:bCs/>
          <w:color w:val="auto"/>
          <w:sz w:val="20"/>
          <w:szCs w:val="20"/>
        </w:rPr>
        <w:t xml:space="preserve">ZARZĄDZANIE PROJEKTAMI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Zadanie 4 – </w:t>
      </w:r>
      <w:r w:rsidRPr="00591707">
        <w:rPr>
          <w:b/>
          <w:color w:val="auto"/>
          <w:sz w:val="20"/>
          <w:szCs w:val="20"/>
        </w:rPr>
        <w:t xml:space="preserve">SZKOLENIE </w:t>
      </w:r>
      <w:r>
        <w:rPr>
          <w:b/>
          <w:bCs/>
          <w:color w:val="auto"/>
          <w:sz w:val="20"/>
          <w:szCs w:val="20"/>
        </w:rPr>
        <w:t xml:space="preserve">SYSTEMY PREZENTACJI INFORMACJI W BIZNESIE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Zadanie 5 – </w:t>
      </w:r>
      <w:r w:rsidRPr="00591707">
        <w:rPr>
          <w:b/>
          <w:color w:val="auto"/>
          <w:sz w:val="20"/>
          <w:szCs w:val="20"/>
        </w:rPr>
        <w:t xml:space="preserve">SZKOLENIE </w:t>
      </w:r>
      <w:r>
        <w:rPr>
          <w:b/>
          <w:bCs/>
          <w:color w:val="auto"/>
          <w:sz w:val="20"/>
          <w:szCs w:val="20"/>
        </w:rPr>
        <w:t xml:space="preserve">PODSTAWY GRAFIKI KOMPUTEROWEJ </w:t>
      </w:r>
    </w:p>
    <w:p w:rsidR="00E777B9" w:rsidRPr="00E778CC" w:rsidRDefault="00E777B9" w:rsidP="00E777B9">
      <w:pPr>
        <w:pStyle w:val="Default"/>
        <w:rPr>
          <w:b/>
          <w:bCs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Zadanie 6 – </w:t>
      </w:r>
      <w:r>
        <w:rPr>
          <w:b/>
          <w:bCs/>
          <w:color w:val="auto"/>
          <w:sz w:val="20"/>
          <w:szCs w:val="20"/>
        </w:rPr>
        <w:t xml:space="preserve">SZKOLENIE „TECHNOLOGIE KOMUNIKACYJNO-INFORMACYJNE W PRACY DYDAKTYCZNEJ” </w:t>
      </w:r>
    </w:p>
    <w:p w:rsidR="00E777B9" w:rsidRDefault="00E777B9" w:rsidP="00E777B9">
      <w:pPr>
        <w:pStyle w:val="Default"/>
        <w:rPr>
          <w:b/>
          <w:bCs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Zadanie 7 – </w:t>
      </w:r>
      <w:r w:rsidRPr="00591707">
        <w:rPr>
          <w:b/>
          <w:color w:val="auto"/>
          <w:sz w:val="20"/>
          <w:szCs w:val="20"/>
        </w:rPr>
        <w:t xml:space="preserve">SZKOLENIE </w:t>
      </w:r>
      <w:r>
        <w:rPr>
          <w:b/>
          <w:bCs/>
          <w:color w:val="auto"/>
          <w:sz w:val="20"/>
          <w:szCs w:val="20"/>
        </w:rPr>
        <w:t xml:space="preserve">PROGRAMY BIUROWE W ADMINISTRACJI </w:t>
      </w:r>
    </w:p>
    <w:p w:rsidR="00E777B9" w:rsidRDefault="00E777B9" w:rsidP="00E777B9">
      <w:pPr>
        <w:pStyle w:val="Default"/>
        <w:rPr>
          <w:b/>
          <w:bCs/>
          <w:color w:val="auto"/>
          <w:sz w:val="20"/>
          <w:szCs w:val="20"/>
        </w:rPr>
      </w:pPr>
      <w:r w:rsidRPr="00A26277">
        <w:rPr>
          <w:bCs/>
          <w:color w:val="auto"/>
          <w:sz w:val="20"/>
          <w:szCs w:val="20"/>
        </w:rPr>
        <w:t>Zadanie 8</w:t>
      </w:r>
      <w:r>
        <w:rPr>
          <w:b/>
          <w:bCs/>
          <w:color w:val="auto"/>
          <w:sz w:val="20"/>
          <w:szCs w:val="20"/>
        </w:rPr>
        <w:t xml:space="preserve"> </w:t>
      </w:r>
      <w:r w:rsidRPr="00A26277">
        <w:rPr>
          <w:bCs/>
          <w:color w:val="auto"/>
          <w:sz w:val="20"/>
          <w:szCs w:val="20"/>
        </w:rPr>
        <w:t xml:space="preserve">– </w:t>
      </w:r>
      <w:r w:rsidRPr="00591707">
        <w:rPr>
          <w:b/>
          <w:color w:val="auto"/>
          <w:sz w:val="20"/>
          <w:szCs w:val="20"/>
        </w:rPr>
        <w:t xml:space="preserve">SZKOLENIE </w:t>
      </w:r>
      <w:r>
        <w:rPr>
          <w:b/>
          <w:bCs/>
          <w:color w:val="auto"/>
          <w:sz w:val="20"/>
          <w:szCs w:val="20"/>
        </w:rPr>
        <w:t>MULTIMEDIA W REKLAMIE</w:t>
      </w:r>
    </w:p>
    <w:p w:rsidR="00E777B9" w:rsidRPr="00591707" w:rsidRDefault="00E777B9" w:rsidP="00E777B9">
      <w:pPr>
        <w:pStyle w:val="Default"/>
        <w:rPr>
          <w:bCs/>
          <w:color w:val="auto"/>
          <w:sz w:val="20"/>
          <w:szCs w:val="20"/>
        </w:rPr>
      </w:pPr>
      <w:r w:rsidRPr="00591707">
        <w:rPr>
          <w:bCs/>
          <w:color w:val="auto"/>
          <w:sz w:val="20"/>
          <w:szCs w:val="20"/>
        </w:rPr>
        <w:t>Zadanie 9 –</w:t>
      </w:r>
      <w:r>
        <w:rPr>
          <w:bCs/>
          <w:color w:val="auto"/>
          <w:sz w:val="20"/>
          <w:szCs w:val="20"/>
        </w:rPr>
        <w:t xml:space="preserve"> </w:t>
      </w:r>
      <w:r w:rsidRPr="00591707">
        <w:rPr>
          <w:b/>
          <w:color w:val="auto"/>
          <w:sz w:val="20"/>
          <w:szCs w:val="20"/>
        </w:rPr>
        <w:t xml:space="preserve">SZKOLENIE </w:t>
      </w:r>
      <w:r>
        <w:rPr>
          <w:b/>
          <w:bCs/>
          <w:color w:val="auto"/>
          <w:sz w:val="20"/>
          <w:szCs w:val="20"/>
        </w:rPr>
        <w:t>PROWADZENIE SPRAW RACHUNKOWO - KSIĘGOWYCH</w:t>
      </w:r>
    </w:p>
    <w:p w:rsidR="00E777B9" w:rsidRDefault="00E777B9" w:rsidP="00E777B9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Zadanie 10 - </w:t>
      </w:r>
      <w:r w:rsidRPr="00591707">
        <w:rPr>
          <w:b/>
          <w:color w:val="auto"/>
          <w:sz w:val="20"/>
          <w:szCs w:val="20"/>
        </w:rPr>
        <w:t xml:space="preserve">SZKOLENIE </w:t>
      </w:r>
      <w:r>
        <w:rPr>
          <w:b/>
          <w:bCs/>
          <w:color w:val="auto"/>
          <w:sz w:val="20"/>
          <w:szCs w:val="20"/>
        </w:rPr>
        <w:t>PROWADZENIE SPRAW KADROWO-PŁACOWYCH</w:t>
      </w:r>
    </w:p>
    <w:p w:rsidR="00E777B9" w:rsidRDefault="00E777B9" w:rsidP="00E777B9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Zadanie 11 - </w:t>
      </w:r>
      <w:r w:rsidRPr="00591707">
        <w:rPr>
          <w:b/>
          <w:color w:val="auto"/>
          <w:sz w:val="20"/>
          <w:szCs w:val="20"/>
        </w:rPr>
        <w:t xml:space="preserve">SZKOLENIE </w:t>
      </w:r>
      <w:r w:rsidRPr="00A04250">
        <w:rPr>
          <w:b/>
          <w:bCs/>
          <w:color w:val="auto"/>
          <w:sz w:val="20"/>
          <w:szCs w:val="20"/>
        </w:rPr>
        <w:t>SPECJALISTA DS. JAKOŚCI I AUDYTU WEWNĘTRZNEGO</w:t>
      </w:r>
    </w:p>
    <w:p w:rsidR="00E777B9" w:rsidRDefault="00E777B9" w:rsidP="00E777B9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Zadanie 12 - </w:t>
      </w:r>
      <w:r w:rsidRPr="00591707">
        <w:rPr>
          <w:b/>
          <w:color w:val="auto"/>
          <w:sz w:val="20"/>
          <w:szCs w:val="20"/>
        </w:rPr>
        <w:t xml:space="preserve">SZKOLENIE </w:t>
      </w:r>
      <w:r>
        <w:rPr>
          <w:b/>
          <w:bCs/>
          <w:color w:val="auto"/>
          <w:sz w:val="20"/>
          <w:szCs w:val="20"/>
        </w:rPr>
        <w:t>OPIEKUN OSÓB STARSZYCH</w:t>
      </w:r>
    </w:p>
    <w:p w:rsidR="00E777B9" w:rsidRDefault="00E777B9" w:rsidP="00E777B9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Zadanie 13 - </w:t>
      </w:r>
      <w:r w:rsidRPr="00591707">
        <w:rPr>
          <w:b/>
          <w:color w:val="auto"/>
          <w:sz w:val="20"/>
          <w:szCs w:val="20"/>
        </w:rPr>
        <w:t xml:space="preserve">SZKOLENIE </w:t>
      </w:r>
      <w:r>
        <w:rPr>
          <w:b/>
          <w:bCs/>
          <w:color w:val="auto"/>
          <w:sz w:val="20"/>
          <w:szCs w:val="20"/>
        </w:rPr>
        <w:t>OPIEKUN DZIECIĘCY</w:t>
      </w:r>
    </w:p>
    <w:p w:rsidR="00E777B9" w:rsidRDefault="00E777B9" w:rsidP="00E777B9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Zadanie 14 - </w:t>
      </w:r>
      <w:r w:rsidRPr="00591707">
        <w:rPr>
          <w:b/>
          <w:color w:val="auto"/>
          <w:sz w:val="20"/>
          <w:szCs w:val="20"/>
        </w:rPr>
        <w:t xml:space="preserve">SZKOLENIE </w:t>
      </w:r>
      <w:r>
        <w:rPr>
          <w:b/>
          <w:bCs/>
          <w:color w:val="auto"/>
          <w:sz w:val="20"/>
          <w:szCs w:val="20"/>
        </w:rPr>
        <w:t>COACHING</w:t>
      </w:r>
    </w:p>
    <w:p w:rsidR="00E777B9" w:rsidRDefault="00E777B9" w:rsidP="00E777B9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Zadanie 15 - </w:t>
      </w:r>
      <w:r w:rsidRPr="00591707">
        <w:rPr>
          <w:b/>
          <w:color w:val="auto"/>
          <w:sz w:val="20"/>
          <w:szCs w:val="20"/>
        </w:rPr>
        <w:t xml:space="preserve">SZKOLENIE </w:t>
      </w:r>
      <w:r>
        <w:rPr>
          <w:b/>
          <w:bCs/>
          <w:color w:val="auto"/>
          <w:sz w:val="20"/>
          <w:szCs w:val="20"/>
        </w:rPr>
        <w:t>DORADZTWO ZAWODOWE</w:t>
      </w:r>
    </w:p>
    <w:p w:rsidR="00E777B9" w:rsidRDefault="00E777B9" w:rsidP="00E777B9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Zadanie 16 - </w:t>
      </w:r>
      <w:r w:rsidRPr="00591707">
        <w:rPr>
          <w:b/>
          <w:color w:val="auto"/>
          <w:sz w:val="20"/>
          <w:szCs w:val="20"/>
        </w:rPr>
        <w:t xml:space="preserve">SZKOLENIE </w:t>
      </w:r>
      <w:r>
        <w:rPr>
          <w:b/>
          <w:bCs/>
          <w:color w:val="auto"/>
          <w:sz w:val="20"/>
          <w:szCs w:val="20"/>
        </w:rPr>
        <w:t>TRENER</w:t>
      </w:r>
    </w:p>
    <w:p w:rsidR="00E777B9" w:rsidRDefault="00E777B9" w:rsidP="00E777B9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Zadanie 17 - </w:t>
      </w:r>
      <w:r w:rsidRPr="00591707">
        <w:rPr>
          <w:b/>
          <w:color w:val="auto"/>
          <w:sz w:val="20"/>
          <w:szCs w:val="20"/>
        </w:rPr>
        <w:t xml:space="preserve">SZKOLENIE </w:t>
      </w:r>
      <w:r>
        <w:rPr>
          <w:b/>
          <w:bCs/>
          <w:color w:val="auto"/>
          <w:sz w:val="20"/>
          <w:szCs w:val="20"/>
        </w:rPr>
        <w:t>EMISJA GŁOSU</w:t>
      </w:r>
    </w:p>
    <w:p w:rsidR="00E777B9" w:rsidRDefault="00E777B9" w:rsidP="00E777B9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Zadanie 18 - </w:t>
      </w:r>
      <w:r>
        <w:rPr>
          <w:b/>
          <w:bCs/>
          <w:color w:val="auto"/>
          <w:sz w:val="20"/>
          <w:szCs w:val="20"/>
        </w:rPr>
        <w:t>SZKOLENIE „TUTORING”</w:t>
      </w:r>
    </w:p>
    <w:p w:rsidR="00E777B9" w:rsidRDefault="00E777B9" w:rsidP="00E777B9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Zadanie 19 - </w:t>
      </w:r>
      <w:r>
        <w:rPr>
          <w:b/>
          <w:bCs/>
          <w:color w:val="auto"/>
          <w:sz w:val="20"/>
          <w:szCs w:val="20"/>
        </w:rPr>
        <w:t>SZKOLENIE „PRACOWNIK OBSŁUGI BIUROWEJ”</w:t>
      </w:r>
    </w:p>
    <w:p w:rsidR="00E777B9" w:rsidRDefault="00E777B9" w:rsidP="00E777B9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Zadanie 20 - </w:t>
      </w:r>
      <w:r>
        <w:rPr>
          <w:b/>
          <w:bCs/>
          <w:color w:val="auto"/>
          <w:sz w:val="20"/>
          <w:szCs w:val="20"/>
        </w:rPr>
        <w:t>SZKOLENIE „MEDIACJE SĄDOWE I POZASĄDOWE”</w:t>
      </w:r>
    </w:p>
    <w:p w:rsidR="00E777B9" w:rsidRDefault="00E777B9" w:rsidP="00E777B9">
      <w:pPr>
        <w:pStyle w:val="Default"/>
        <w:ind w:left="1134" w:hanging="1134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Zadanie 21 - </w:t>
      </w:r>
      <w:r>
        <w:rPr>
          <w:b/>
          <w:bCs/>
          <w:color w:val="auto"/>
          <w:sz w:val="20"/>
          <w:szCs w:val="20"/>
        </w:rPr>
        <w:t>SZKOLENIE „</w:t>
      </w:r>
      <w:r w:rsidRPr="00CC19BF">
        <w:rPr>
          <w:b/>
          <w:bCs/>
          <w:color w:val="auto"/>
          <w:sz w:val="20"/>
          <w:szCs w:val="20"/>
        </w:rPr>
        <w:t xml:space="preserve">OUTSOURCING I OFFSHORING W KONTEKŚCIE POZYSKIWANIA INWESTORÓW DO </w:t>
      </w:r>
      <w:r>
        <w:rPr>
          <w:b/>
          <w:bCs/>
          <w:color w:val="auto"/>
          <w:sz w:val="20"/>
          <w:szCs w:val="20"/>
        </w:rPr>
        <w:t xml:space="preserve">      </w:t>
      </w:r>
      <w:r w:rsidRPr="00CC19BF">
        <w:rPr>
          <w:b/>
          <w:bCs/>
          <w:color w:val="auto"/>
          <w:sz w:val="20"/>
          <w:szCs w:val="20"/>
        </w:rPr>
        <w:t>GMIN</w:t>
      </w:r>
      <w:r>
        <w:rPr>
          <w:b/>
          <w:bCs/>
          <w:color w:val="auto"/>
          <w:sz w:val="20"/>
          <w:szCs w:val="20"/>
        </w:rPr>
        <w:t>”</w:t>
      </w:r>
    </w:p>
    <w:p w:rsidR="00E777B9" w:rsidRDefault="00E777B9" w:rsidP="00E777B9">
      <w:pPr>
        <w:rPr>
          <w:rFonts w:ascii="Calibri" w:hAnsi="Calibri" w:cs="Calibri"/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ZADANIE 1. SZKOLENIE „PRZEDSIĘBIORCZOŚĆ - PODSTAWY EKONOMII DLA NIEEKONOMISTÓW” </w:t>
      </w:r>
      <w:r>
        <w:rPr>
          <w:color w:val="auto"/>
          <w:sz w:val="20"/>
          <w:szCs w:val="20"/>
        </w:rPr>
        <w:t xml:space="preserve">w łącznym wymiarze 480 godz. szkoleniowych (dydaktycznych), dla 225 osób.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Szkolenie realizowane będzie dla 225 osób, podzielonych na 15 grup (po 15 osób w grupie), w wymiarze 32 godz. </w:t>
      </w:r>
      <w:r w:rsidRPr="00AE105D">
        <w:rPr>
          <w:color w:val="auto"/>
          <w:sz w:val="20"/>
          <w:szCs w:val="20"/>
        </w:rPr>
        <w:t>szkoleniowych (dydaktycznych) dla każdej grupy, tj. w łącznym wymiarze 480 godz. szkoleniowych. Planuje się w roku 2019/20 – szkolenie dla 8 grup; jednak szkolenia i egzaminy muszą zostać zrealizowane nie później niż do 30.06.2020 r.  Planuje się w roku 2020/21 – szkolenie dla 7 grup; jednak szkolenia i egzaminy muszą zostać zrealizowane nie później niż do 30.06.2021 r. Zamawiający dopuszcza możliwość zmian liczby grup w poszczególnych turach (przesunięć grup pomiędzy turami), w sytuacjach tego wymagających ze względu na potrzeby i możliwości uczestników szkoleń/projektu.</w:t>
      </w:r>
      <w:r>
        <w:rPr>
          <w:color w:val="auto"/>
          <w:sz w:val="20"/>
          <w:szCs w:val="20"/>
        </w:rPr>
        <w:t xml:space="preserve"> </w:t>
      </w:r>
    </w:p>
    <w:p w:rsidR="00E777B9" w:rsidRPr="00390E67" w:rsidRDefault="00E777B9" w:rsidP="00E777B9">
      <w:pPr>
        <w:pStyle w:val="Default"/>
        <w:rPr>
          <w:b/>
          <w:color w:val="auto"/>
          <w:sz w:val="20"/>
          <w:szCs w:val="20"/>
        </w:rPr>
      </w:pPr>
      <w:r w:rsidRPr="00390E67">
        <w:rPr>
          <w:b/>
          <w:color w:val="auto"/>
          <w:sz w:val="20"/>
          <w:szCs w:val="20"/>
        </w:rPr>
        <w:t xml:space="preserve">Szkolenie musi obejmować co najmniej następujący zakres merytoryczny (program szkoleń): </w:t>
      </w:r>
    </w:p>
    <w:p w:rsidR="00E777B9" w:rsidRDefault="00E777B9" w:rsidP="00E777B9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Nauki ekonomiczne. Geneza i rozwój terminu przedsiębiorczości w odniesieniu do nauk ekonomicznych i nauk o zarządzaniu. Podstawowe terminy używane w naukach ekonomicznych. Bankructwo banku </w:t>
      </w:r>
      <w:proofErr w:type="spellStart"/>
      <w:r>
        <w:rPr>
          <w:color w:val="auto"/>
          <w:sz w:val="20"/>
          <w:szCs w:val="20"/>
        </w:rPr>
        <w:t>Baringsa</w:t>
      </w:r>
      <w:proofErr w:type="spellEnd"/>
      <w:r>
        <w:rPr>
          <w:color w:val="auto"/>
          <w:sz w:val="20"/>
          <w:szCs w:val="20"/>
        </w:rPr>
        <w:t xml:space="preserve">. Podstawy żargonu ekonomicznego. </w:t>
      </w:r>
    </w:p>
    <w:p w:rsidR="00E777B9" w:rsidRDefault="00E777B9" w:rsidP="00E777B9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Krzywe podaży i popytu. Pojęcia równowagi rynkowej oraz model pajęczyny. Czynniki kształtujące popyt i podaż (włącznie z regulacjami państwowymi). Mania tulipanowa i cykl świński. </w:t>
      </w:r>
    </w:p>
    <w:p w:rsidR="00E777B9" w:rsidRDefault="00E777B9" w:rsidP="00E777B9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Krzywa zdolności produkcyjnych. Koszt alternatywny i marginalny. Model produkcji na przykładzie chłodni państwowych z okresu PRL. Kryteria decyzji producenta. </w:t>
      </w:r>
    </w:p>
    <w:p w:rsidR="00E777B9" w:rsidRDefault="00E777B9" w:rsidP="00E777B9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Kryteria decyzji konsumenta a linia budżetowa i krzywa obojętności. </w:t>
      </w:r>
    </w:p>
    <w:p w:rsidR="00E777B9" w:rsidRDefault="00E777B9" w:rsidP="00E777B9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Próg rentowności i elastyczność podaży. Sezonowość produkcji. </w:t>
      </w:r>
    </w:p>
    <w:p w:rsidR="00E777B9" w:rsidRDefault="00E777B9" w:rsidP="00E777B9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Optimum konsumenta a elastyczność popytu. Jak moda wpływa na popyt w poszczególnych branżach? </w:t>
      </w:r>
    </w:p>
    <w:p w:rsidR="00E777B9" w:rsidRDefault="00E777B9" w:rsidP="00E777B9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Sposoby liczenia PKB. Jakie są różnice między PKB i PNB? Problemy związane z porównywaniem PKB. Rachunki narodowe. Metodologia liczenia wskaźnika rozwoju społecznego (HDI). Rozwój społeczny w kontekście wpływu kultury i tradycji. </w:t>
      </w:r>
    </w:p>
    <w:p w:rsidR="00E777B9" w:rsidRPr="00390E67" w:rsidRDefault="00E777B9" w:rsidP="00E777B9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Krzywa </w:t>
      </w:r>
      <w:proofErr w:type="spellStart"/>
      <w:r>
        <w:rPr>
          <w:color w:val="auto"/>
          <w:sz w:val="20"/>
          <w:szCs w:val="20"/>
        </w:rPr>
        <w:t>Laffera</w:t>
      </w:r>
      <w:proofErr w:type="spellEnd"/>
      <w:r>
        <w:rPr>
          <w:color w:val="auto"/>
          <w:sz w:val="20"/>
          <w:szCs w:val="20"/>
        </w:rPr>
        <w:t xml:space="preserve"> i polityki makroekonomiczne. </w:t>
      </w:r>
    </w:p>
    <w:p w:rsidR="00E777B9" w:rsidRDefault="00E777B9" w:rsidP="00E777B9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Naturalna stopa bezrobocia. Klasyczna krzywa Philipsa i efekt wypychania. Rozwój gospodarczy w Japonii. </w:t>
      </w:r>
    </w:p>
    <w:p w:rsidR="00E777B9" w:rsidRDefault="00E777B9" w:rsidP="00E777B9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Polskie progi ostrożnościowe w kontekście budżetu państwa. Cykl koniunkturalny: przyczyny, przebieg, typy. </w:t>
      </w:r>
    </w:p>
    <w:p w:rsidR="00E777B9" w:rsidRDefault="00E777B9" w:rsidP="00E777B9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Bezpieczeństwo systemu bankowego. Upadłości banków w Polsce. </w:t>
      </w:r>
    </w:p>
    <w:p w:rsidR="00E777B9" w:rsidRDefault="00E777B9" w:rsidP="00E777B9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Struktura bankowa: bank centralny, Narodowy Bank Polski. Inflacja w kontekście zatrudnienia. Jak wpływa NBP na sytuację gospodarczą w Polsce. System i cele Rezerw Federalnych jako banku centralnego. </w:t>
      </w:r>
    </w:p>
    <w:p w:rsidR="00E777B9" w:rsidRDefault="00E777B9" w:rsidP="00E777B9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Produkty oferowane przez banki. Cash-</w:t>
      </w:r>
      <w:proofErr w:type="spellStart"/>
      <w:r>
        <w:rPr>
          <w:color w:val="auto"/>
          <w:sz w:val="20"/>
          <w:szCs w:val="20"/>
        </w:rPr>
        <w:t>pooling</w:t>
      </w:r>
      <w:proofErr w:type="spellEnd"/>
      <w:r>
        <w:rPr>
          <w:color w:val="auto"/>
          <w:sz w:val="20"/>
          <w:szCs w:val="20"/>
        </w:rPr>
        <w:t>. Wpływ jezuitów na rozwój produktów bankowych. Cash-</w:t>
      </w:r>
      <w:proofErr w:type="spellStart"/>
      <w:r>
        <w:rPr>
          <w:color w:val="auto"/>
          <w:sz w:val="20"/>
          <w:szCs w:val="20"/>
        </w:rPr>
        <w:t>pooling</w:t>
      </w:r>
      <w:proofErr w:type="spellEnd"/>
      <w:r>
        <w:rPr>
          <w:color w:val="auto"/>
          <w:sz w:val="20"/>
          <w:szCs w:val="20"/>
        </w:rPr>
        <w:t xml:space="preserve">. </w:t>
      </w:r>
    </w:p>
    <w:p w:rsidR="00E777B9" w:rsidRDefault="00E777B9" w:rsidP="00E777B9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Rynek pieniężny a rynki długu. Finanse behawioralne. </w:t>
      </w:r>
      <w:proofErr w:type="spellStart"/>
      <w:r>
        <w:rPr>
          <w:color w:val="auto"/>
          <w:sz w:val="20"/>
          <w:szCs w:val="20"/>
        </w:rPr>
        <w:t>Catalyst</w:t>
      </w:r>
      <w:proofErr w:type="spellEnd"/>
      <w:r>
        <w:rPr>
          <w:color w:val="auto"/>
          <w:sz w:val="20"/>
          <w:szCs w:val="20"/>
        </w:rPr>
        <w:t xml:space="preserve">. </w:t>
      </w:r>
    </w:p>
    <w:p w:rsidR="00E777B9" w:rsidRDefault="00E777B9" w:rsidP="00E777B9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Rozwój polskiej giełdy, a rynek akcji. Funkcjonowanie Giełdy Papierów Wartościowych. Język giełdowy. </w:t>
      </w:r>
    </w:p>
    <w:p w:rsidR="00E777B9" w:rsidRDefault="00E777B9" w:rsidP="00E777B9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Mechanizm derywatów. Największe afery giełdowe w Polsce. </w:t>
      </w:r>
    </w:p>
    <w:p w:rsidR="00E777B9" w:rsidRDefault="00E777B9" w:rsidP="00E777B9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Podstawowe strategie opcyjnie. Wykresy świecowe i barowe – ćwiczenia. </w:t>
      </w:r>
    </w:p>
    <w:p w:rsidR="00E777B9" w:rsidRDefault="00E777B9" w:rsidP="00E777B9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Bilans i inne elementy sprawozdania finansowego. </w:t>
      </w:r>
    </w:p>
    <w:p w:rsidR="00E777B9" w:rsidRDefault="00E777B9" w:rsidP="00E777B9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Rachunki kosztów. Rachunek zysków i strat. Wskaźniki finansowe. </w:t>
      </w:r>
    </w:p>
    <w:p w:rsidR="00E777B9" w:rsidRPr="00AC6F29" w:rsidRDefault="00E777B9" w:rsidP="00E777B9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Jak afery oddziałują na realny kształt gospodarki np. upadłości banków, systemów transakcyjnych, rekomendacji bankowych). Systemy powiązań w gospodarce. </w:t>
      </w:r>
    </w:p>
    <w:p w:rsidR="00E777B9" w:rsidRPr="00390E67" w:rsidRDefault="00E777B9" w:rsidP="00E777B9">
      <w:pPr>
        <w:pStyle w:val="Default"/>
        <w:pageBreakBefore/>
        <w:rPr>
          <w:b/>
          <w:color w:val="auto"/>
          <w:sz w:val="20"/>
          <w:szCs w:val="20"/>
        </w:rPr>
      </w:pPr>
      <w:r w:rsidRPr="00390E67">
        <w:rPr>
          <w:b/>
          <w:color w:val="auto"/>
          <w:sz w:val="20"/>
          <w:szCs w:val="20"/>
        </w:rPr>
        <w:lastRenderedPageBreak/>
        <w:t xml:space="preserve">Wykonawca zobowiązuje się do: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zapewnienia wykwalifikowanych: trenera, zewnętrznego egzaminatora z doświadczeniem w prowadzeniu szkoleń na temat, do którego dany trener zostanie przypisany;;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przeprowadzenia zajęć, opracowania i utrwalenia programu zajęć zgodnie z przedstawionym planem i harmonogramem przez Zamawiającego (plan zajęć);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opracowania, utrwalenia i udostępnienia określonym przez Zamawiającego osobom materiałów dydaktycznych w zakresie objętym przedmiotem tych zajęć (np. zbindowane skrypty, materiały dodatkowe, niezbędne w trakcie realizacji procesu szkolenia, np. w formie kopii, z zachowaniem przepisów dotyczących praw autorskich);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prowadzenia dokumentacji szkoleniowej na wzorach Zamawiającego, tj. dzienników zajęć, list obecności podpisywanych przez słuchaczy podczas każdego dnia szkoleniowego, protokołów potwierdzających odbiór materiałów dydaktycznych, testów sprawdzających wiedzę słuchaczy itp.;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przygotowania </w:t>
      </w:r>
      <w:proofErr w:type="spellStart"/>
      <w:r>
        <w:rPr>
          <w:color w:val="auto"/>
          <w:sz w:val="20"/>
          <w:szCs w:val="20"/>
        </w:rPr>
        <w:t>syllabusa</w:t>
      </w:r>
      <w:proofErr w:type="spellEnd"/>
      <w:r>
        <w:rPr>
          <w:color w:val="auto"/>
          <w:sz w:val="20"/>
          <w:szCs w:val="20"/>
        </w:rPr>
        <w:t xml:space="preserve"> zajęć zgodnie przedstawionym wzorem przez Zamawiającego;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zapewnienia dla każdego uczestnika/</w:t>
      </w:r>
      <w:proofErr w:type="spellStart"/>
      <w:r>
        <w:rPr>
          <w:color w:val="auto"/>
          <w:sz w:val="20"/>
          <w:szCs w:val="20"/>
        </w:rPr>
        <w:t>czki</w:t>
      </w:r>
      <w:proofErr w:type="spellEnd"/>
      <w:r>
        <w:rPr>
          <w:color w:val="auto"/>
          <w:sz w:val="20"/>
          <w:szCs w:val="20"/>
        </w:rPr>
        <w:t xml:space="preserve"> podejścia do certyfikowanego egzaminu zewnętrznego potwierdzającego nabycie wiedzy, umiejętności i kompetencji w zakresie zgodnym z zakresem programu adekwatnie do zadania;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zapewnienia wydania certyfikatów dla osób, które pomyślnie zdadzą egzamin. </w:t>
      </w:r>
    </w:p>
    <w:p w:rsidR="00E777B9" w:rsidRDefault="00E777B9" w:rsidP="00E777B9">
      <w:pPr>
        <w:pStyle w:val="Default"/>
        <w:rPr>
          <w:b/>
          <w:bCs/>
          <w:color w:val="auto"/>
          <w:sz w:val="20"/>
          <w:szCs w:val="20"/>
        </w:rPr>
      </w:pPr>
    </w:p>
    <w:p w:rsidR="00E777B9" w:rsidRDefault="00E777B9" w:rsidP="00E777B9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ZADANIE 2. SZKOLENIE „WŁASNY BIZNES - JAK OTWORZYĆ́ I PROWADZIĆ́ DZIAŁALNOŚĆ́ GOSPODARCZĄ”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 łącznym wymiarze 600 godz. szkoleniowych (dydaktycznych), dla 225 osób.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Szkolenie realizowane będzie dla 225 osób, podzielonych na 15 grup (po 15 osób w grupie), w wymiarze 40 godz. szkoleniowych (dydaktycznych) dla każdej grupy, tj. w łącznym wymiarze 600 godz. szkoleniowych. Planuje się w </w:t>
      </w:r>
      <w:r w:rsidRPr="00AE105D">
        <w:rPr>
          <w:color w:val="auto"/>
          <w:sz w:val="20"/>
          <w:szCs w:val="20"/>
        </w:rPr>
        <w:t>roku 2019/20 – szkolenie dla 8 grup, jednak szkolenia i egzaminy muszą zostać zrealizowane nie później niż do 30.06.2020 r. Planuje się w roku 2020/21 – szkolenie dla 7 grup, jednak szkolenia i egzaminy muszą zostać zrealizowane nie później niż do 30.06.2021 r. Zamawiający</w:t>
      </w:r>
      <w:r>
        <w:rPr>
          <w:color w:val="auto"/>
          <w:sz w:val="20"/>
          <w:szCs w:val="20"/>
        </w:rPr>
        <w:t xml:space="preserve"> dopuszcza możliwość zmian liczby grup w poszczególnych turach (przesunięć grup pomiędzy turami), w sytuacjach tego wymagających ze względu na potrzeby i możliwości uczestników szkoleń/projektu. </w:t>
      </w:r>
    </w:p>
    <w:p w:rsidR="00E777B9" w:rsidRDefault="00E777B9" w:rsidP="00E777B9">
      <w:pPr>
        <w:pStyle w:val="Default"/>
        <w:rPr>
          <w:b/>
          <w:color w:val="auto"/>
          <w:sz w:val="20"/>
          <w:szCs w:val="20"/>
        </w:rPr>
      </w:pPr>
    </w:p>
    <w:p w:rsidR="00E777B9" w:rsidRPr="00390E67" w:rsidRDefault="00E777B9" w:rsidP="00E777B9">
      <w:pPr>
        <w:pStyle w:val="Default"/>
        <w:rPr>
          <w:b/>
          <w:color w:val="auto"/>
          <w:sz w:val="20"/>
          <w:szCs w:val="20"/>
        </w:rPr>
      </w:pPr>
      <w:r w:rsidRPr="00390E67">
        <w:rPr>
          <w:b/>
          <w:color w:val="auto"/>
          <w:sz w:val="20"/>
          <w:szCs w:val="20"/>
        </w:rPr>
        <w:t xml:space="preserve">Szkolenie musi obejmować co najmniej następujący zakres merytoryczny (program szkoleń): </w:t>
      </w:r>
    </w:p>
    <w:p w:rsidR="00E777B9" w:rsidRDefault="00E777B9" w:rsidP="00E777B9">
      <w:pPr>
        <w:pStyle w:val="Default"/>
        <w:numPr>
          <w:ilvl w:val="0"/>
          <w:numId w:val="2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Mój potencjał i cele życiowe. </w:t>
      </w:r>
    </w:p>
    <w:p w:rsidR="00E777B9" w:rsidRDefault="00E777B9" w:rsidP="00E777B9">
      <w:pPr>
        <w:pStyle w:val="Default"/>
        <w:numPr>
          <w:ilvl w:val="0"/>
          <w:numId w:val="2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Moje umiejętności i predyspozycje. Przeprowadzenie analizy swoich zalet i wad oraz szans i zagrożeń życiowych. </w:t>
      </w:r>
    </w:p>
    <w:p w:rsidR="00E777B9" w:rsidRDefault="00E777B9" w:rsidP="00E777B9">
      <w:pPr>
        <w:pStyle w:val="Default"/>
        <w:numPr>
          <w:ilvl w:val="0"/>
          <w:numId w:val="2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Kreatywne myślenie w kontekście poszukiwania pomysłu na własny biznes. </w:t>
      </w:r>
    </w:p>
    <w:p w:rsidR="00E777B9" w:rsidRDefault="00E777B9" w:rsidP="00E777B9">
      <w:pPr>
        <w:pStyle w:val="Default"/>
        <w:numPr>
          <w:ilvl w:val="0"/>
          <w:numId w:val="2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Wymagania rynku i wybranej branży. Szukanie pomysłów na biznes w grupach o podobnych zainteresowaniach branżowych. Wypracowywanie większej rentowności poprzez szukanie nowych przestrzeni działalności i rynków. </w:t>
      </w:r>
    </w:p>
    <w:p w:rsidR="00E777B9" w:rsidRDefault="00E777B9" w:rsidP="00E777B9">
      <w:pPr>
        <w:pStyle w:val="Default"/>
        <w:numPr>
          <w:ilvl w:val="0"/>
          <w:numId w:val="2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Negocjacje i komunikacja w działalności biznesowej. Mowa ciała i aktywne słuchanie. Wpływanie na innych. Negocjowanie umów. </w:t>
      </w:r>
    </w:p>
    <w:p w:rsidR="00E777B9" w:rsidRDefault="00E777B9" w:rsidP="00E777B9">
      <w:pPr>
        <w:pStyle w:val="Default"/>
        <w:numPr>
          <w:ilvl w:val="0"/>
          <w:numId w:val="2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Etapy procedur marketingu: rozpoznawanie rynku, tworzenie oferty, przyciągani klientów, dostawa produktu. </w:t>
      </w:r>
    </w:p>
    <w:p w:rsidR="00E777B9" w:rsidRDefault="00E777B9" w:rsidP="00E777B9">
      <w:pPr>
        <w:pStyle w:val="Default"/>
        <w:numPr>
          <w:ilvl w:val="0"/>
          <w:numId w:val="2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Elementy związane z marketingiem: produkt, cena, dystrybucja i promocja. Analizowanie pomysłów pod kątem rynkowym. </w:t>
      </w:r>
    </w:p>
    <w:p w:rsidR="00E777B9" w:rsidRDefault="00E777B9" w:rsidP="00E777B9">
      <w:pPr>
        <w:pStyle w:val="Default"/>
        <w:numPr>
          <w:ilvl w:val="0"/>
          <w:numId w:val="2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Sprzedaż w ujęciu marketingowym i jej proces. </w:t>
      </w:r>
    </w:p>
    <w:p w:rsidR="00E777B9" w:rsidRDefault="00E777B9" w:rsidP="00E777B9">
      <w:pPr>
        <w:pStyle w:val="Default"/>
        <w:numPr>
          <w:ilvl w:val="0"/>
          <w:numId w:val="2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Rodzaje klienta. Techniki sprzedaży i reklama. </w:t>
      </w:r>
    </w:p>
    <w:p w:rsidR="00E777B9" w:rsidRDefault="00E777B9" w:rsidP="00E777B9">
      <w:pPr>
        <w:pStyle w:val="Default"/>
        <w:numPr>
          <w:ilvl w:val="0"/>
          <w:numId w:val="2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Ocena pomysłu pod kątem rynkowym. </w:t>
      </w:r>
    </w:p>
    <w:p w:rsidR="00E777B9" w:rsidRDefault="00E777B9" w:rsidP="00E777B9">
      <w:pPr>
        <w:pStyle w:val="Default"/>
        <w:numPr>
          <w:ilvl w:val="0"/>
          <w:numId w:val="2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Doskonalenie i ocena pomysłów podczas zajęć grupowych. </w:t>
      </w:r>
    </w:p>
    <w:p w:rsidR="00E777B9" w:rsidRDefault="00E777B9" w:rsidP="00E777B9">
      <w:pPr>
        <w:pStyle w:val="Default"/>
        <w:numPr>
          <w:ilvl w:val="0"/>
          <w:numId w:val="2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Konsultacja i ocena pomysłów przez organizacje branżowe. </w:t>
      </w:r>
    </w:p>
    <w:p w:rsidR="00E777B9" w:rsidRDefault="00E777B9" w:rsidP="00E777B9">
      <w:pPr>
        <w:pStyle w:val="Default"/>
        <w:numPr>
          <w:ilvl w:val="0"/>
          <w:numId w:val="2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Ponoszenie ryzyka w biznesie. </w:t>
      </w:r>
    </w:p>
    <w:p w:rsidR="00E777B9" w:rsidRDefault="00E777B9" w:rsidP="00E777B9">
      <w:pPr>
        <w:pStyle w:val="Default"/>
        <w:numPr>
          <w:ilvl w:val="0"/>
          <w:numId w:val="2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Relacja pomiędzy bezpieczeństwem a dochodowością. </w:t>
      </w:r>
    </w:p>
    <w:p w:rsidR="00E777B9" w:rsidRDefault="00E777B9" w:rsidP="00E777B9">
      <w:pPr>
        <w:pStyle w:val="Default"/>
        <w:numPr>
          <w:ilvl w:val="0"/>
          <w:numId w:val="2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Analiza ceny sukcesu na podstawie udanych przedsięwzięć w regionie. Korzystanie z reklamy jako czynnika zmniejszania ryzyka. </w:t>
      </w:r>
    </w:p>
    <w:p w:rsidR="00E777B9" w:rsidRDefault="00E777B9" w:rsidP="00E777B9">
      <w:pPr>
        <w:pStyle w:val="Default"/>
        <w:numPr>
          <w:ilvl w:val="0"/>
          <w:numId w:val="2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Rodzaje zasobów w firmie (zasoby ludzkie, środki trwałe, informacje oraz kapitał). </w:t>
      </w:r>
    </w:p>
    <w:p w:rsidR="00E777B9" w:rsidRDefault="00E777B9" w:rsidP="00E777B9">
      <w:pPr>
        <w:pStyle w:val="Default"/>
        <w:numPr>
          <w:ilvl w:val="0"/>
          <w:numId w:val="2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Sposoby pozyskiwania zasobów oraz potrzeby kapitałowe. </w:t>
      </w:r>
    </w:p>
    <w:p w:rsidR="00E777B9" w:rsidRPr="00390E67" w:rsidRDefault="00E777B9" w:rsidP="00E777B9">
      <w:pPr>
        <w:pStyle w:val="Default"/>
        <w:numPr>
          <w:ilvl w:val="0"/>
          <w:numId w:val="2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Udziały kapitału własnego i obcego oraz jego źródła. </w:t>
      </w:r>
    </w:p>
    <w:p w:rsidR="00E777B9" w:rsidRDefault="00E777B9" w:rsidP="00E777B9">
      <w:pPr>
        <w:pStyle w:val="Default"/>
        <w:numPr>
          <w:ilvl w:val="0"/>
          <w:numId w:val="2"/>
        </w:numPr>
        <w:spacing w:after="1457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Pozyskiwanie kapitału od instytucji. </w:t>
      </w:r>
    </w:p>
    <w:p w:rsidR="00E777B9" w:rsidRDefault="00E777B9" w:rsidP="00E777B9">
      <w:pPr>
        <w:pStyle w:val="Default"/>
        <w:numPr>
          <w:ilvl w:val="0"/>
          <w:numId w:val="2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Urzędy pracy a ustawa o promocji zatrudnienia i instytucjach rynku pracy. Środki pomocowe z UE. </w:t>
      </w:r>
    </w:p>
    <w:p w:rsidR="00E777B9" w:rsidRDefault="00E777B9" w:rsidP="00E777B9">
      <w:pPr>
        <w:pStyle w:val="Default"/>
        <w:numPr>
          <w:ilvl w:val="0"/>
          <w:numId w:val="2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Pożyczki i fundusze gwarancyjne. </w:t>
      </w:r>
    </w:p>
    <w:p w:rsidR="00E777B9" w:rsidRDefault="00E777B9" w:rsidP="00E777B9">
      <w:pPr>
        <w:pStyle w:val="Default"/>
        <w:numPr>
          <w:ilvl w:val="0"/>
          <w:numId w:val="2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Przychody, dochody i koszty – finanse firmy. </w:t>
      </w:r>
    </w:p>
    <w:p w:rsidR="00E777B9" w:rsidRDefault="00E777B9" w:rsidP="00E777B9">
      <w:pPr>
        <w:pStyle w:val="Default"/>
        <w:numPr>
          <w:ilvl w:val="0"/>
          <w:numId w:val="2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Płynność finansowa firmy – jak działać w sytuacji jej zagrożenia? </w:t>
      </w:r>
    </w:p>
    <w:p w:rsidR="00E777B9" w:rsidRDefault="00E777B9" w:rsidP="00E777B9">
      <w:pPr>
        <w:pStyle w:val="Default"/>
        <w:numPr>
          <w:ilvl w:val="0"/>
          <w:numId w:val="2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Oprogramowanie służące do prowadzenia księgowości.. </w:t>
      </w:r>
    </w:p>
    <w:p w:rsidR="00E777B9" w:rsidRDefault="00E777B9" w:rsidP="00E777B9">
      <w:pPr>
        <w:pStyle w:val="Default"/>
        <w:numPr>
          <w:ilvl w:val="0"/>
          <w:numId w:val="2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Podstawy prawne funkcjonowania firmy. </w:t>
      </w:r>
    </w:p>
    <w:p w:rsidR="00E777B9" w:rsidRDefault="00E777B9" w:rsidP="00E777B9">
      <w:pPr>
        <w:pStyle w:val="Default"/>
        <w:numPr>
          <w:ilvl w:val="0"/>
          <w:numId w:val="2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Ustawa o swobodzie prowadzenia działalności gospodarczej: rodzaje działalności, pozyskiwanie zgód i zezwoleń. </w:t>
      </w:r>
    </w:p>
    <w:p w:rsidR="00E777B9" w:rsidRDefault="00E777B9" w:rsidP="00E777B9">
      <w:pPr>
        <w:pStyle w:val="Default"/>
        <w:numPr>
          <w:ilvl w:val="0"/>
          <w:numId w:val="2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Podatki – VAT, PIT. </w:t>
      </w:r>
    </w:p>
    <w:p w:rsidR="00E777B9" w:rsidRDefault="00E777B9" w:rsidP="00E777B9">
      <w:pPr>
        <w:pStyle w:val="Default"/>
        <w:numPr>
          <w:ilvl w:val="0"/>
          <w:numId w:val="2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Formy opodatkowania. </w:t>
      </w:r>
    </w:p>
    <w:p w:rsidR="00E777B9" w:rsidRDefault="00E777B9" w:rsidP="00E777B9">
      <w:pPr>
        <w:pStyle w:val="Default"/>
        <w:numPr>
          <w:ilvl w:val="0"/>
          <w:numId w:val="2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Programy komputerowe służące do rozliczania z urzędem skarbowym. </w:t>
      </w:r>
    </w:p>
    <w:p w:rsidR="00E777B9" w:rsidRDefault="00E777B9" w:rsidP="00E777B9">
      <w:pPr>
        <w:pStyle w:val="Default"/>
        <w:numPr>
          <w:ilvl w:val="0"/>
          <w:numId w:val="2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Składki ubezpieczeniowe ZUS – emerytalne i zdrowotne. </w:t>
      </w:r>
    </w:p>
    <w:p w:rsidR="00E777B9" w:rsidRDefault="00E777B9" w:rsidP="00E777B9">
      <w:pPr>
        <w:pStyle w:val="Default"/>
        <w:numPr>
          <w:ilvl w:val="0"/>
          <w:numId w:val="2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Sposoby naliczania składek. </w:t>
      </w:r>
    </w:p>
    <w:p w:rsidR="00E777B9" w:rsidRDefault="00E777B9" w:rsidP="00E777B9">
      <w:pPr>
        <w:pStyle w:val="Default"/>
        <w:numPr>
          <w:ilvl w:val="0"/>
          <w:numId w:val="2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Programy służące do prowadzenia rozliczeń z ZUS. </w:t>
      </w:r>
    </w:p>
    <w:p w:rsidR="00E777B9" w:rsidRDefault="00E777B9" w:rsidP="00E777B9">
      <w:pPr>
        <w:pStyle w:val="Default"/>
        <w:numPr>
          <w:ilvl w:val="0"/>
          <w:numId w:val="2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Rejestrowanie działalności gospodarczej (procedura tradycyjna lub tzw. „jedno okienko”). </w:t>
      </w:r>
    </w:p>
    <w:p w:rsidR="00E777B9" w:rsidRPr="0079012D" w:rsidRDefault="00E777B9" w:rsidP="00E777B9">
      <w:pPr>
        <w:pStyle w:val="Default"/>
        <w:numPr>
          <w:ilvl w:val="0"/>
          <w:numId w:val="2"/>
        </w:numPr>
        <w:rPr>
          <w:color w:val="auto"/>
          <w:sz w:val="20"/>
          <w:szCs w:val="20"/>
        </w:rPr>
      </w:pPr>
      <w:r w:rsidRPr="0079012D">
        <w:rPr>
          <w:color w:val="auto"/>
          <w:sz w:val="20"/>
          <w:szCs w:val="20"/>
        </w:rPr>
        <w:t xml:space="preserve">Cele tworzenia biznes planu i jego niezbędne elementy. </w:t>
      </w:r>
    </w:p>
    <w:p w:rsidR="00E777B9" w:rsidRPr="0079012D" w:rsidRDefault="00E777B9" w:rsidP="00E777B9">
      <w:pPr>
        <w:pStyle w:val="Default"/>
        <w:numPr>
          <w:ilvl w:val="0"/>
          <w:numId w:val="2"/>
        </w:numPr>
        <w:rPr>
          <w:color w:val="auto"/>
          <w:sz w:val="20"/>
          <w:szCs w:val="20"/>
        </w:rPr>
      </w:pPr>
      <w:r w:rsidRPr="0079012D">
        <w:rPr>
          <w:color w:val="auto"/>
          <w:sz w:val="20"/>
          <w:szCs w:val="20"/>
        </w:rPr>
        <w:t xml:space="preserve">Tworzenie uproszczonego biznes planu. </w:t>
      </w:r>
    </w:p>
    <w:p w:rsidR="00E777B9" w:rsidRPr="0079012D" w:rsidRDefault="00E777B9" w:rsidP="00E777B9">
      <w:pPr>
        <w:pStyle w:val="Default"/>
        <w:rPr>
          <w:color w:val="auto"/>
          <w:sz w:val="20"/>
          <w:szCs w:val="20"/>
        </w:rPr>
      </w:pP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Wykonawca zobowiązuje się do: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zapewnienia wykwalifikowanych: trenera, zewnętrznego egzaminatora z doświadczeniem w prowadzeniu szkoleń na temat, do którego dany trener zostanie przypisany;;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przeprowadzenia zajęć, opracowania i utrwalenia programu zajęć zgodnie z przedstawionym planem i harmonogramem przez Zamawiającego (plan zajęć);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opracowania, utrwalenia i udostępnienia określonym przez Zamawiającego osobom materiałów dydaktycznych w zakresie objętym przedmiotem tych zajęć (np. zbindowane skrypty, materiały dodatkowe, niezbędne w trakcie realizacji procesu szkolenia, np. w formie kopii, z zachowaniem przepisów dotyczących praw autorskich);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prowadzenia dokumentacji szkoleniowej na wzorach Zamawiającego, tj. dzienników zajęć, list obecności podpisywanych przez słuchaczy podczas każdego dnia szkoleniowego, protokołów potwierdzających odbiór materiałów dydaktycznych, testów sprawdzających wiedzę słuchaczy itp.;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przygotowania </w:t>
      </w:r>
      <w:proofErr w:type="spellStart"/>
      <w:r>
        <w:rPr>
          <w:color w:val="auto"/>
          <w:sz w:val="20"/>
          <w:szCs w:val="20"/>
        </w:rPr>
        <w:t>syllabusa</w:t>
      </w:r>
      <w:proofErr w:type="spellEnd"/>
      <w:r>
        <w:rPr>
          <w:color w:val="auto"/>
          <w:sz w:val="20"/>
          <w:szCs w:val="20"/>
        </w:rPr>
        <w:t xml:space="preserve"> zajęć zgodnie przedstawionym wzorem przez Zamawiającego;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zapewnienia dla każdego uczestnika/</w:t>
      </w:r>
      <w:proofErr w:type="spellStart"/>
      <w:r>
        <w:rPr>
          <w:color w:val="auto"/>
          <w:sz w:val="20"/>
          <w:szCs w:val="20"/>
        </w:rPr>
        <w:t>czki</w:t>
      </w:r>
      <w:proofErr w:type="spellEnd"/>
      <w:r>
        <w:rPr>
          <w:color w:val="auto"/>
          <w:sz w:val="20"/>
          <w:szCs w:val="20"/>
        </w:rPr>
        <w:t xml:space="preserve"> podejścia do certyfikowanego egzaminu zewnętrznego potwierdzającego nabycie wiedzy, umiejętności i kompetencji w zakresie zgodnym z zakresem programu adekwatnie do zadania;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zapewnienia wydania certyfikatów dla osób, które pomyślnie zdadzą egzamin. </w:t>
      </w:r>
    </w:p>
    <w:p w:rsidR="00E777B9" w:rsidRDefault="00E777B9" w:rsidP="00E777B9">
      <w:pPr>
        <w:pStyle w:val="Default"/>
        <w:rPr>
          <w:b/>
          <w:bCs/>
          <w:color w:val="auto"/>
          <w:sz w:val="20"/>
          <w:szCs w:val="20"/>
        </w:rPr>
      </w:pPr>
    </w:p>
    <w:p w:rsidR="00E777B9" w:rsidRDefault="00E777B9" w:rsidP="00E777B9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ZADANIE 3. SZKOLENIE „ZARZĄDZANIE PROJEKTAMI”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 łącznym wymiarze 360 godz. szkoleniowych (dydaktycznych), dla 225 osób.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Szkolenie realizowane będzie dla 225 osób, podzielonych na 15 grup (po 15 osób w grupie), w wymiarze 24 godz. </w:t>
      </w:r>
      <w:r w:rsidRPr="00C71457">
        <w:rPr>
          <w:color w:val="auto"/>
          <w:sz w:val="20"/>
          <w:szCs w:val="20"/>
        </w:rPr>
        <w:t>szkoleniowych (dydaktycznych) dla każdej grupy, tj. w łącznym wymiarze 360 godz. szkoleniowych. Planuje się w roku 2019/20 – szkolenie dla 8 grup, jednak szkolenia i egzaminy muszą zostać zrealizowane nie później niż do 30.06.2020 r. Planuje się w roku 2020/21 – szkolenie dla 7 grup, jednak szkolenia i egzaminy muszą zostać zrealizowane nie później niż do 30.06.202</w:t>
      </w:r>
      <w:r>
        <w:rPr>
          <w:color w:val="auto"/>
          <w:sz w:val="20"/>
          <w:szCs w:val="20"/>
        </w:rPr>
        <w:t>1</w:t>
      </w:r>
      <w:r w:rsidRPr="00C71457">
        <w:rPr>
          <w:color w:val="auto"/>
          <w:sz w:val="20"/>
          <w:szCs w:val="20"/>
        </w:rPr>
        <w:t xml:space="preserve"> r</w:t>
      </w:r>
      <w:r>
        <w:rPr>
          <w:color w:val="auto"/>
          <w:sz w:val="20"/>
          <w:szCs w:val="20"/>
        </w:rPr>
        <w:t xml:space="preserve">. Zamawiający dopuszcza możliwość zmian liczby grup w poszczególnych turach (przesunięć grup pomiędzy turami), w sytuacjach tego wymagających ze względu na potrzeby i możliwości uczestników szkoleń/projektu.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Szkolenie musi obejmować co najmniej następujący zakres merytoryczny (program szkoleń):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INICJOWANIE PROJEKTU </w:t>
      </w:r>
    </w:p>
    <w:p w:rsidR="00E777B9" w:rsidRDefault="00E777B9" w:rsidP="00E777B9">
      <w:pPr>
        <w:pStyle w:val="Default"/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Etap planowania i przygotowania do realizacji projektu. </w:t>
      </w:r>
    </w:p>
    <w:p w:rsidR="00E777B9" w:rsidRDefault="00E777B9" w:rsidP="00E777B9">
      <w:pPr>
        <w:pStyle w:val="Default"/>
        <w:numPr>
          <w:ilvl w:val="0"/>
          <w:numId w:val="5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Analizowanie zmiennych. </w:t>
      </w:r>
    </w:p>
    <w:p w:rsidR="00E777B9" w:rsidRDefault="00E777B9" w:rsidP="00E777B9">
      <w:pPr>
        <w:pStyle w:val="Default"/>
        <w:numPr>
          <w:ilvl w:val="0"/>
          <w:numId w:val="5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Przykłady narzędzi planowania projektów. </w:t>
      </w:r>
    </w:p>
    <w:p w:rsidR="00E777B9" w:rsidRDefault="00E777B9" w:rsidP="00E777B9">
      <w:pPr>
        <w:pStyle w:val="Default"/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Zarządzanie projektami pod kątem: </w:t>
      </w:r>
    </w:p>
    <w:p w:rsidR="00E777B9" w:rsidRDefault="00E777B9" w:rsidP="00E777B9">
      <w:pPr>
        <w:pStyle w:val="Default"/>
        <w:numPr>
          <w:ilvl w:val="0"/>
          <w:numId w:val="4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Specyfiki, cech i roli projektów. </w:t>
      </w:r>
    </w:p>
    <w:p w:rsidR="00E777B9" w:rsidRDefault="00E777B9" w:rsidP="00E777B9">
      <w:pPr>
        <w:pStyle w:val="Default"/>
        <w:numPr>
          <w:ilvl w:val="0"/>
          <w:numId w:val="4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Efektywności. </w:t>
      </w:r>
    </w:p>
    <w:p w:rsidR="00E777B9" w:rsidRDefault="00E777B9" w:rsidP="00E777B9">
      <w:pPr>
        <w:pStyle w:val="Default"/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3. Praca w zespole projektowym. </w:t>
      </w:r>
    </w:p>
    <w:p w:rsidR="00E777B9" w:rsidRDefault="00E777B9" w:rsidP="00E777B9">
      <w:pPr>
        <w:pStyle w:val="Default"/>
        <w:numPr>
          <w:ilvl w:val="0"/>
          <w:numId w:val="3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Sposoby i czas rekrutacji zespołu. </w:t>
      </w:r>
    </w:p>
    <w:p w:rsidR="00E777B9" w:rsidRDefault="00E777B9" w:rsidP="00E777B9">
      <w:pPr>
        <w:pStyle w:val="Default"/>
        <w:numPr>
          <w:ilvl w:val="0"/>
          <w:numId w:val="3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Dzielenie ról w zespole projektowym. </w:t>
      </w:r>
    </w:p>
    <w:p w:rsidR="00E777B9" w:rsidRDefault="00E777B9" w:rsidP="00E777B9">
      <w:pPr>
        <w:pStyle w:val="Default"/>
        <w:numPr>
          <w:ilvl w:val="0"/>
          <w:numId w:val="3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Komunikowanie się w zespole. </w:t>
      </w:r>
    </w:p>
    <w:p w:rsidR="00E777B9" w:rsidRDefault="00E777B9" w:rsidP="00E777B9">
      <w:pPr>
        <w:pStyle w:val="Default"/>
        <w:numPr>
          <w:ilvl w:val="0"/>
          <w:numId w:val="3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Dzielenie odpowiedzialności w zespole projektowym. </w:t>
      </w:r>
    </w:p>
    <w:p w:rsidR="00E777B9" w:rsidRDefault="00E777B9" w:rsidP="00E777B9">
      <w:pPr>
        <w:pStyle w:val="Default"/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4. Budżet. </w:t>
      </w:r>
    </w:p>
    <w:p w:rsidR="00E777B9" w:rsidRDefault="00E777B9" w:rsidP="00E777B9">
      <w:pPr>
        <w:pStyle w:val="Default"/>
        <w:numPr>
          <w:ilvl w:val="0"/>
          <w:numId w:val="6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Wydatki kwalifikowalne i niekwalifikowalne. </w:t>
      </w:r>
    </w:p>
    <w:p w:rsidR="00E777B9" w:rsidRPr="00C71457" w:rsidRDefault="00E777B9" w:rsidP="00E777B9">
      <w:pPr>
        <w:pStyle w:val="Default"/>
        <w:numPr>
          <w:ilvl w:val="0"/>
          <w:numId w:val="6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Rodzaje wydatków i kategorie budżetowe. </w:t>
      </w:r>
    </w:p>
    <w:p w:rsidR="00E777B9" w:rsidRPr="00BC6575" w:rsidRDefault="00E777B9" w:rsidP="00E777B9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20"/>
          <w:szCs w:val="20"/>
        </w:rPr>
        <w:t>REALIZACJA PROJEKTU</w:t>
      </w:r>
    </w:p>
    <w:p w:rsidR="00E777B9" w:rsidRDefault="00E777B9" w:rsidP="00E777B9">
      <w:pPr>
        <w:pStyle w:val="Default"/>
        <w:pageBreakBefore/>
        <w:rPr>
          <w:color w:val="auto"/>
        </w:rPr>
      </w:pPr>
    </w:p>
    <w:p w:rsidR="00E777B9" w:rsidRDefault="00E777B9" w:rsidP="00E777B9">
      <w:pPr>
        <w:pStyle w:val="Default"/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Kwestie prawne projektów. </w:t>
      </w:r>
    </w:p>
    <w:p w:rsidR="00E777B9" w:rsidRDefault="00E777B9" w:rsidP="00E777B9">
      <w:pPr>
        <w:pStyle w:val="Default"/>
        <w:numPr>
          <w:ilvl w:val="0"/>
          <w:numId w:val="7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Metody ochrony danych osobowych. </w:t>
      </w:r>
    </w:p>
    <w:p w:rsidR="00E777B9" w:rsidRDefault="00E777B9" w:rsidP="00E777B9">
      <w:pPr>
        <w:pStyle w:val="Default"/>
        <w:numPr>
          <w:ilvl w:val="0"/>
          <w:numId w:val="7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Jak dokonywać zmian w projekcie w trakcie realizacji. </w:t>
      </w:r>
    </w:p>
    <w:p w:rsidR="00E777B9" w:rsidRDefault="00E777B9" w:rsidP="00E777B9">
      <w:pPr>
        <w:pStyle w:val="Default"/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Promowanie projektów. </w:t>
      </w:r>
    </w:p>
    <w:p w:rsidR="00E777B9" w:rsidRDefault="00E777B9" w:rsidP="00E777B9">
      <w:pPr>
        <w:pStyle w:val="Default"/>
        <w:numPr>
          <w:ilvl w:val="0"/>
          <w:numId w:val="8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Cele promocji. </w:t>
      </w:r>
    </w:p>
    <w:p w:rsidR="00E777B9" w:rsidRDefault="00E777B9" w:rsidP="00E777B9">
      <w:pPr>
        <w:pStyle w:val="Default"/>
        <w:numPr>
          <w:ilvl w:val="0"/>
          <w:numId w:val="8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Skuteczne promowanie. </w:t>
      </w:r>
    </w:p>
    <w:p w:rsidR="00E777B9" w:rsidRDefault="00E777B9" w:rsidP="00E777B9">
      <w:pPr>
        <w:pStyle w:val="Default"/>
        <w:numPr>
          <w:ilvl w:val="0"/>
          <w:numId w:val="8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Definiowanie i selekcja działań pod kątem grupy adresatów. </w:t>
      </w:r>
    </w:p>
    <w:p w:rsidR="00E777B9" w:rsidRDefault="00E777B9" w:rsidP="00E777B9">
      <w:pPr>
        <w:pStyle w:val="Default"/>
        <w:numPr>
          <w:ilvl w:val="0"/>
          <w:numId w:val="8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Dobieranie skutecznych narzędzi promocji. </w:t>
      </w:r>
    </w:p>
    <w:p w:rsidR="00E777B9" w:rsidRDefault="00E777B9" w:rsidP="00E777B9">
      <w:pPr>
        <w:pStyle w:val="Default"/>
        <w:numPr>
          <w:ilvl w:val="0"/>
          <w:numId w:val="8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Finansowanie promocji. </w:t>
      </w:r>
    </w:p>
    <w:p w:rsidR="00E777B9" w:rsidRDefault="00E777B9" w:rsidP="00E777B9">
      <w:pPr>
        <w:pStyle w:val="Default"/>
        <w:numPr>
          <w:ilvl w:val="0"/>
          <w:numId w:val="8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Zbieranie oznakowani i logotypów. </w:t>
      </w:r>
    </w:p>
    <w:p w:rsidR="00E777B9" w:rsidRDefault="00E777B9" w:rsidP="00E777B9">
      <w:pPr>
        <w:pStyle w:val="Default"/>
        <w:numPr>
          <w:ilvl w:val="0"/>
          <w:numId w:val="8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Warianty materiałów promocyjnych. </w:t>
      </w:r>
    </w:p>
    <w:p w:rsidR="00E777B9" w:rsidRDefault="00E777B9" w:rsidP="00E777B9">
      <w:pPr>
        <w:pStyle w:val="Default"/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Jak wybrać wykonawców? </w:t>
      </w:r>
    </w:p>
    <w:p w:rsidR="00E777B9" w:rsidRDefault="00E777B9" w:rsidP="00E777B9">
      <w:pPr>
        <w:pStyle w:val="Default"/>
        <w:numPr>
          <w:ilvl w:val="0"/>
          <w:numId w:val="9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Jednostki z Sektora Finansów Publicznych. </w:t>
      </w:r>
    </w:p>
    <w:p w:rsidR="00E777B9" w:rsidRDefault="00E777B9" w:rsidP="00E777B9">
      <w:pPr>
        <w:pStyle w:val="Default"/>
        <w:numPr>
          <w:ilvl w:val="0"/>
          <w:numId w:val="9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Jednostki spoza Sektora Finansów Publicznych. </w:t>
      </w:r>
    </w:p>
    <w:p w:rsidR="00E777B9" w:rsidRDefault="00E777B9" w:rsidP="00E777B9">
      <w:pPr>
        <w:pStyle w:val="Default"/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4. Jak zarządzać ryzykiem? </w:t>
      </w:r>
    </w:p>
    <w:p w:rsidR="00E777B9" w:rsidRDefault="00E777B9" w:rsidP="00E777B9">
      <w:pPr>
        <w:pStyle w:val="Default"/>
        <w:numPr>
          <w:ilvl w:val="0"/>
          <w:numId w:val="10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Identyfikowanie czynników ryzyka. </w:t>
      </w:r>
    </w:p>
    <w:p w:rsidR="00E777B9" w:rsidRDefault="00E777B9" w:rsidP="00E777B9">
      <w:pPr>
        <w:pStyle w:val="Default"/>
        <w:numPr>
          <w:ilvl w:val="0"/>
          <w:numId w:val="10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Analiza, nadzór i kontrola ryzyka. </w:t>
      </w:r>
    </w:p>
    <w:p w:rsidR="00E777B9" w:rsidRDefault="00E777B9" w:rsidP="00E777B9">
      <w:pPr>
        <w:pStyle w:val="Default"/>
        <w:numPr>
          <w:ilvl w:val="0"/>
          <w:numId w:val="10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Wybieranie odpowiedniej strategii. </w:t>
      </w:r>
    </w:p>
    <w:p w:rsidR="00E777B9" w:rsidRDefault="00E777B9" w:rsidP="00E777B9">
      <w:pPr>
        <w:pStyle w:val="Default"/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5. Monitorowanie i ocena projektów. </w:t>
      </w:r>
    </w:p>
    <w:p w:rsidR="00E777B9" w:rsidRDefault="00E777B9" w:rsidP="00E777B9">
      <w:pPr>
        <w:pStyle w:val="Default"/>
        <w:numPr>
          <w:ilvl w:val="0"/>
          <w:numId w:val="11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Etapy oceny. </w:t>
      </w:r>
    </w:p>
    <w:p w:rsidR="00E777B9" w:rsidRDefault="00E777B9" w:rsidP="00E777B9">
      <w:pPr>
        <w:pStyle w:val="Default"/>
        <w:numPr>
          <w:ilvl w:val="0"/>
          <w:numId w:val="11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Selekcja metody badań. </w:t>
      </w:r>
    </w:p>
    <w:p w:rsidR="00E777B9" w:rsidRDefault="00E777B9" w:rsidP="00E777B9">
      <w:pPr>
        <w:pStyle w:val="Default"/>
        <w:numPr>
          <w:ilvl w:val="0"/>
          <w:numId w:val="11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Raportowanie oceny. </w:t>
      </w:r>
    </w:p>
    <w:p w:rsidR="00E777B9" w:rsidRDefault="00E777B9" w:rsidP="00E777B9">
      <w:pPr>
        <w:pStyle w:val="Default"/>
        <w:numPr>
          <w:ilvl w:val="0"/>
          <w:numId w:val="11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Monitorowanie prawidłowego przebiegu projektów (w tym wskaźników). </w:t>
      </w:r>
    </w:p>
    <w:p w:rsidR="00E777B9" w:rsidRDefault="00E777B9" w:rsidP="00E777B9">
      <w:pPr>
        <w:pStyle w:val="Default"/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6. Dokumentowanie wydatków w ramach projektów. </w:t>
      </w:r>
    </w:p>
    <w:p w:rsidR="00E777B9" w:rsidRDefault="00E777B9" w:rsidP="00E777B9">
      <w:pPr>
        <w:pStyle w:val="Default"/>
        <w:numPr>
          <w:ilvl w:val="0"/>
          <w:numId w:val="12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Ewidencjonowanie wydatków. </w:t>
      </w:r>
    </w:p>
    <w:p w:rsidR="00E777B9" w:rsidRDefault="00E777B9" w:rsidP="00E777B9">
      <w:pPr>
        <w:pStyle w:val="Default"/>
        <w:numPr>
          <w:ilvl w:val="0"/>
          <w:numId w:val="12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Zasady i dokumentowanie ponoszonych wydatków. </w:t>
      </w:r>
    </w:p>
    <w:p w:rsidR="00E777B9" w:rsidRDefault="00E777B9" w:rsidP="00E777B9">
      <w:pPr>
        <w:pStyle w:val="Default"/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7. Księgowanie projektu. </w:t>
      </w:r>
    </w:p>
    <w:p w:rsidR="00E777B9" w:rsidRDefault="00E777B9" w:rsidP="00E777B9">
      <w:pPr>
        <w:pStyle w:val="Default"/>
        <w:numPr>
          <w:ilvl w:val="0"/>
          <w:numId w:val="13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Opisywanie dokumentów księgowych i faktur. </w:t>
      </w:r>
    </w:p>
    <w:p w:rsidR="00E777B9" w:rsidRDefault="00E777B9" w:rsidP="00E777B9">
      <w:pPr>
        <w:pStyle w:val="Default"/>
        <w:numPr>
          <w:ilvl w:val="0"/>
          <w:numId w:val="13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Obieg dokumentów w projekcie. </w:t>
      </w:r>
    </w:p>
    <w:p w:rsidR="00E777B9" w:rsidRDefault="00E777B9" w:rsidP="00E777B9">
      <w:pPr>
        <w:pStyle w:val="Default"/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8. Prowadzenie rozliczeń projektu. </w:t>
      </w:r>
    </w:p>
    <w:p w:rsidR="00E777B9" w:rsidRDefault="00E777B9" w:rsidP="00E777B9">
      <w:pPr>
        <w:pStyle w:val="Default"/>
        <w:numPr>
          <w:ilvl w:val="0"/>
          <w:numId w:val="14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Zarządzanie harmonogramami płatności i tworzenie dokumentacji sprawozdawczej dla Inwestora. </w:t>
      </w:r>
    </w:p>
    <w:p w:rsidR="00E777B9" w:rsidRDefault="00E777B9" w:rsidP="00E777B9">
      <w:pPr>
        <w:pStyle w:val="Default"/>
        <w:numPr>
          <w:ilvl w:val="0"/>
          <w:numId w:val="14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Łączenie dokumentacji merytorycznej z dokumentacją finansową. </w:t>
      </w:r>
    </w:p>
    <w:p w:rsidR="00E777B9" w:rsidRDefault="00E777B9" w:rsidP="00E777B9">
      <w:pPr>
        <w:pStyle w:val="Default"/>
        <w:numPr>
          <w:ilvl w:val="0"/>
          <w:numId w:val="14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Rozliczenie projektu. </w:t>
      </w:r>
    </w:p>
    <w:p w:rsidR="00E777B9" w:rsidRDefault="00E777B9" w:rsidP="00E777B9">
      <w:pPr>
        <w:pStyle w:val="Default"/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9. Praktyczne aspekty rozliczania projektów. </w:t>
      </w:r>
    </w:p>
    <w:p w:rsidR="00E777B9" w:rsidRDefault="00E777B9" w:rsidP="00E777B9">
      <w:pPr>
        <w:pStyle w:val="Default"/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10. Prowadzenie projektów realizowanego w partnerstwie. </w:t>
      </w:r>
    </w:p>
    <w:p w:rsidR="00E777B9" w:rsidRDefault="00E777B9" w:rsidP="00E777B9">
      <w:pPr>
        <w:pStyle w:val="Default"/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11. Audyt wewnętrzny i kontrola w projekcie. </w:t>
      </w:r>
    </w:p>
    <w:p w:rsidR="00E777B9" w:rsidRDefault="00E777B9" w:rsidP="00E777B9">
      <w:pPr>
        <w:pStyle w:val="Default"/>
        <w:numPr>
          <w:ilvl w:val="0"/>
          <w:numId w:val="15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Najczęściej popełniane błędy.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FINALIZACJA PROJEKTU </w:t>
      </w:r>
    </w:p>
    <w:p w:rsidR="00E777B9" w:rsidRDefault="00E777B9" w:rsidP="00E777B9">
      <w:pPr>
        <w:pStyle w:val="Default"/>
        <w:spacing w:after="363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Rozliczenie projektu i raport końcowy. </w:t>
      </w:r>
    </w:p>
    <w:p w:rsidR="00E777B9" w:rsidRDefault="00E777B9" w:rsidP="00E777B9">
      <w:pPr>
        <w:pStyle w:val="Default"/>
        <w:numPr>
          <w:ilvl w:val="0"/>
          <w:numId w:val="15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Przekazanie dokumentów.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Archiwizowanie projektu. </w:t>
      </w:r>
    </w:p>
    <w:p w:rsidR="00E777B9" w:rsidRDefault="00E777B9" w:rsidP="00E777B9">
      <w:pPr>
        <w:pStyle w:val="Default"/>
        <w:numPr>
          <w:ilvl w:val="0"/>
          <w:numId w:val="15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Zasady archiwizowania.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Prowadzenie dziennika doświadczeń.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Wykonawca zobowiązuje się do: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zapewnienia wykwalifikowanych: trenera, zewnętrznego egzaminatora z doświadczeniem w prowadzeniu szkoleń na temat, do którego dany trener zostanie przypisany;;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przeprowadzenia zajęć, opracowania i utrwalenia programu zajęć zgodnie z przedstawionym planem i harmonogramem przez Zamawiającego (plan zajęć);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opracowania, utrwalenia i udostępnienia określonym przez Zamawiającego osobom materiałów dydaktycznych w zakresie objętym przedmiotem tych zajęć (np. zbindowane skrypty, materiały dodatkowe, niezbędne w trakcie realizacji procesu szkolenia, np. w formie kopii, z zachowaniem przepisów dotyczących praw autorskich);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prowadzenia dokumentacji szkoleniowej na wzorach Zamawiającego, tj. dzienników zajęć, list obecności podpisywanych przez słuchaczy podczas każdego dnia szkoleniowego, protokołów potwierdzających odbiór materiałów dydaktycznych, testów sprawdzających wiedzę słuchaczy itp.;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przygotowania </w:t>
      </w:r>
      <w:proofErr w:type="spellStart"/>
      <w:r>
        <w:rPr>
          <w:color w:val="auto"/>
          <w:sz w:val="20"/>
          <w:szCs w:val="20"/>
        </w:rPr>
        <w:t>syllabusa</w:t>
      </w:r>
      <w:proofErr w:type="spellEnd"/>
      <w:r>
        <w:rPr>
          <w:color w:val="auto"/>
          <w:sz w:val="20"/>
          <w:szCs w:val="20"/>
        </w:rPr>
        <w:t xml:space="preserve"> zajęć zgodnie przedstawionym wzorem przez Zamawiającego;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zapewnienia dla każdego uczestnika/</w:t>
      </w:r>
      <w:proofErr w:type="spellStart"/>
      <w:r>
        <w:rPr>
          <w:color w:val="auto"/>
          <w:sz w:val="20"/>
          <w:szCs w:val="20"/>
        </w:rPr>
        <w:t>czki</w:t>
      </w:r>
      <w:proofErr w:type="spellEnd"/>
      <w:r>
        <w:rPr>
          <w:color w:val="auto"/>
          <w:sz w:val="20"/>
          <w:szCs w:val="20"/>
        </w:rPr>
        <w:t xml:space="preserve"> podejścia do certyfikowanego egzaminu zewnętrznego potwierdzającego nabycie wiedzy, umiejętności i kompetencji w zakresie zgodnym z zakresem programu adekwatnie do zadania;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zapewnienia wydania certyfikatów dla osób, które pomyślnie zdadzą egzamin. </w:t>
      </w:r>
    </w:p>
    <w:p w:rsidR="00E777B9" w:rsidRDefault="00E777B9" w:rsidP="00E777B9">
      <w:pPr>
        <w:pStyle w:val="Default"/>
        <w:rPr>
          <w:b/>
          <w:bCs/>
          <w:color w:val="auto"/>
          <w:sz w:val="20"/>
          <w:szCs w:val="20"/>
        </w:rPr>
      </w:pPr>
    </w:p>
    <w:p w:rsidR="00E777B9" w:rsidRDefault="00E777B9" w:rsidP="00E777B9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ZADANIE 4. SZKOLENIE „SYSTEMY PREZENTACJI INFORMACJI W BIZNESIE”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 łącznym wymiarze 100 godz. szkoleniowych (dydaktycznych), dla 30 osób .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Szkolenie realizowane będzie dla 30 osób, podzielonych na 2 grupy (po 15 osób w grupie), w wymiarze 50 godz. szkoleniowych (dydaktycznych) dla każdej grupy, tj. w łącznym wymiarze 100 godz. szkoleniowych.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</w:t>
      </w:r>
      <w:r w:rsidRPr="00D70D15">
        <w:rPr>
          <w:color w:val="auto"/>
          <w:sz w:val="20"/>
          <w:szCs w:val="20"/>
        </w:rPr>
        <w:t>lanuje się w roku 2019/20 – szkolenie dla 1 grupy, jednak szkolenia i egzaminy muszą zostać zrealizowane nie później niż do 30.06.2020 r. Planuje się w roku 2020/21 – szkolenie dla 1 grupy, jednak szkolenia i egzaminy muszą zostać zrealizowane nie później niż do 30.06.2021 r. Zamawiający dopuszcza możliwość zmian liczby grup w poszczególnych turach (przesunięć grup pomiędzy turami), w sytuacjach tego wymagających ze względu na potrzeby i możliwości uczestników szkoleń/projektu.</w:t>
      </w:r>
      <w:r>
        <w:rPr>
          <w:color w:val="auto"/>
          <w:sz w:val="20"/>
          <w:szCs w:val="20"/>
        </w:rPr>
        <w:t xml:space="preserve">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Szkolenie musi obejmować co najmniej następujący zakres merytoryczny (program szkoleń): </w:t>
      </w:r>
    </w:p>
    <w:p w:rsidR="00E777B9" w:rsidRDefault="00E777B9" w:rsidP="00E777B9">
      <w:pPr>
        <w:pStyle w:val="Default"/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Powody tworzenia prezentacji informacji w biznesie. </w:t>
      </w:r>
    </w:p>
    <w:p w:rsidR="00E777B9" w:rsidRDefault="00E777B9" w:rsidP="00E777B9">
      <w:pPr>
        <w:pStyle w:val="Default"/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Elementy prezentacji interesujące dla słuchaczy. </w:t>
      </w:r>
    </w:p>
    <w:p w:rsidR="00E777B9" w:rsidRDefault="00E777B9" w:rsidP="00E777B9">
      <w:pPr>
        <w:pStyle w:val="Default"/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Rodzaje przekazywanych informacji i sposoby ich przekazywania. </w:t>
      </w:r>
    </w:p>
    <w:p w:rsidR="00E777B9" w:rsidRDefault="00E777B9" w:rsidP="00E777B9">
      <w:pPr>
        <w:pStyle w:val="Default"/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Sprzedawanie produktów oraz usług. </w:t>
      </w:r>
    </w:p>
    <w:p w:rsidR="00E777B9" w:rsidRDefault="00E777B9" w:rsidP="00E777B9">
      <w:pPr>
        <w:pStyle w:val="Default"/>
        <w:numPr>
          <w:ilvl w:val="0"/>
          <w:numId w:val="15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Reguły prezentowania treści biznesowych. </w:t>
      </w:r>
    </w:p>
    <w:p w:rsidR="00E777B9" w:rsidRDefault="00E777B9" w:rsidP="00E777B9">
      <w:pPr>
        <w:pStyle w:val="Default"/>
        <w:numPr>
          <w:ilvl w:val="0"/>
          <w:numId w:val="15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Ogólnie przyjęte zasady zabierania głosu w sytuacjach publicznych. </w:t>
      </w:r>
    </w:p>
    <w:p w:rsidR="00E777B9" w:rsidRDefault="00E777B9" w:rsidP="00E777B9">
      <w:pPr>
        <w:pStyle w:val="Default"/>
        <w:numPr>
          <w:ilvl w:val="0"/>
          <w:numId w:val="15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Elementy podsumowujące i kończące prezentację. </w:t>
      </w:r>
    </w:p>
    <w:p w:rsidR="00E777B9" w:rsidRDefault="00E777B9" w:rsidP="00E777B9">
      <w:pPr>
        <w:pStyle w:val="Default"/>
        <w:numPr>
          <w:ilvl w:val="0"/>
          <w:numId w:val="15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Reguły skutecznego przemawiania. </w:t>
      </w:r>
    </w:p>
    <w:p w:rsidR="00E777B9" w:rsidRDefault="00E777B9" w:rsidP="00E777B9">
      <w:pPr>
        <w:pStyle w:val="Default"/>
        <w:numPr>
          <w:ilvl w:val="0"/>
          <w:numId w:val="15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Zasady uczenia się i sprzedaży. </w:t>
      </w:r>
    </w:p>
    <w:p w:rsidR="00E777B9" w:rsidRDefault="00E777B9" w:rsidP="00E777B9">
      <w:pPr>
        <w:pStyle w:val="Default"/>
        <w:numPr>
          <w:ilvl w:val="0"/>
          <w:numId w:val="15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Najczęściej popełniane błędy w prezentacjach. </w:t>
      </w:r>
    </w:p>
    <w:p w:rsidR="00E777B9" w:rsidRDefault="00E777B9" w:rsidP="00E777B9">
      <w:pPr>
        <w:pStyle w:val="Default"/>
        <w:numPr>
          <w:ilvl w:val="0"/>
          <w:numId w:val="15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Unikanie przeładowywania prezentacji treścią. </w:t>
      </w:r>
    </w:p>
    <w:p w:rsidR="00E777B9" w:rsidRDefault="00E777B9" w:rsidP="00E777B9">
      <w:pPr>
        <w:pStyle w:val="Default"/>
        <w:numPr>
          <w:ilvl w:val="0"/>
          <w:numId w:val="15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Dobieranie odpowiedniej liczby slajdów prezentacji. </w:t>
      </w:r>
    </w:p>
    <w:p w:rsidR="00E777B9" w:rsidRDefault="00E777B9" w:rsidP="00E777B9">
      <w:pPr>
        <w:pStyle w:val="Default"/>
        <w:numPr>
          <w:ilvl w:val="0"/>
          <w:numId w:val="15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Dbanie o spójność prezentacji. </w:t>
      </w:r>
    </w:p>
    <w:p w:rsidR="00E777B9" w:rsidRDefault="00E777B9" w:rsidP="00E777B9">
      <w:pPr>
        <w:pStyle w:val="Default"/>
        <w:numPr>
          <w:ilvl w:val="0"/>
          <w:numId w:val="15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Finalizacja prezentacji. </w:t>
      </w:r>
    </w:p>
    <w:p w:rsidR="00E777B9" w:rsidRDefault="00E777B9" w:rsidP="00E777B9">
      <w:pPr>
        <w:pStyle w:val="Default"/>
        <w:numPr>
          <w:ilvl w:val="0"/>
          <w:numId w:val="15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Reguły tworzenia prezentacji multimedialnych. </w:t>
      </w:r>
    </w:p>
    <w:p w:rsidR="00E777B9" w:rsidRDefault="00E777B9" w:rsidP="00E777B9">
      <w:pPr>
        <w:pStyle w:val="Default"/>
        <w:numPr>
          <w:ilvl w:val="0"/>
          <w:numId w:val="15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Etapy tworzenia prezentacji. </w:t>
      </w:r>
    </w:p>
    <w:p w:rsidR="00E777B9" w:rsidRDefault="00E777B9" w:rsidP="00E777B9">
      <w:pPr>
        <w:pStyle w:val="Default"/>
        <w:numPr>
          <w:ilvl w:val="0"/>
          <w:numId w:val="15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Definiowanie celu i grupa do której skierowana jest prezentacja. </w:t>
      </w:r>
    </w:p>
    <w:p w:rsidR="00E777B9" w:rsidRDefault="00E777B9" w:rsidP="00E777B9">
      <w:pPr>
        <w:pStyle w:val="Default"/>
        <w:numPr>
          <w:ilvl w:val="0"/>
          <w:numId w:val="15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Opracowywanie planu i zbieranie materiałów. </w:t>
      </w:r>
    </w:p>
    <w:p w:rsidR="00E777B9" w:rsidRDefault="00E777B9" w:rsidP="00E777B9">
      <w:pPr>
        <w:pStyle w:val="Default"/>
        <w:numPr>
          <w:ilvl w:val="0"/>
          <w:numId w:val="15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Tworzenie slajdów. </w:t>
      </w:r>
    </w:p>
    <w:p w:rsidR="00E777B9" w:rsidRDefault="00E777B9" w:rsidP="00E777B9">
      <w:pPr>
        <w:pStyle w:val="Default"/>
        <w:numPr>
          <w:ilvl w:val="0"/>
          <w:numId w:val="15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Opracowanie pokazu slajdów. </w:t>
      </w:r>
    </w:p>
    <w:p w:rsidR="00E777B9" w:rsidRDefault="00E777B9" w:rsidP="00E777B9">
      <w:pPr>
        <w:pStyle w:val="Default"/>
        <w:numPr>
          <w:ilvl w:val="0"/>
          <w:numId w:val="15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Dobre wzorce komponowania prezentacji. </w:t>
      </w:r>
    </w:p>
    <w:p w:rsidR="00E777B9" w:rsidRDefault="00E777B9" w:rsidP="00E777B9">
      <w:pPr>
        <w:pStyle w:val="Default"/>
        <w:numPr>
          <w:ilvl w:val="0"/>
          <w:numId w:val="15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Selekcja kolorów i barw. </w:t>
      </w:r>
    </w:p>
    <w:p w:rsidR="00E777B9" w:rsidRDefault="00E777B9" w:rsidP="00E777B9">
      <w:pPr>
        <w:pStyle w:val="Default"/>
        <w:numPr>
          <w:ilvl w:val="0"/>
          <w:numId w:val="15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Właściwe rozplanowanie elementów na slajdach. </w:t>
      </w:r>
    </w:p>
    <w:p w:rsidR="00E777B9" w:rsidRDefault="00E777B9" w:rsidP="00E777B9">
      <w:pPr>
        <w:pStyle w:val="Default"/>
        <w:numPr>
          <w:ilvl w:val="0"/>
          <w:numId w:val="15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Dodawanie dźwięku do prezentacji. </w:t>
      </w:r>
    </w:p>
    <w:p w:rsidR="00E777B9" w:rsidRDefault="00E777B9" w:rsidP="00E777B9">
      <w:pPr>
        <w:pStyle w:val="Default"/>
        <w:numPr>
          <w:ilvl w:val="0"/>
          <w:numId w:val="15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Dbanie o atrakcyjność pokazy. </w:t>
      </w:r>
    </w:p>
    <w:p w:rsidR="00E777B9" w:rsidRDefault="00E777B9" w:rsidP="00E777B9">
      <w:pPr>
        <w:pStyle w:val="Default"/>
        <w:numPr>
          <w:ilvl w:val="0"/>
          <w:numId w:val="15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Wykorzystywanie gotowych rozwiązań. </w:t>
      </w:r>
    </w:p>
    <w:p w:rsidR="00E777B9" w:rsidRDefault="00E777B9" w:rsidP="00E777B9">
      <w:pPr>
        <w:pStyle w:val="Default"/>
        <w:numPr>
          <w:ilvl w:val="0"/>
          <w:numId w:val="15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Korzystanie z szablonów. </w:t>
      </w:r>
    </w:p>
    <w:p w:rsidR="00E777B9" w:rsidRDefault="00E777B9" w:rsidP="00E777B9">
      <w:pPr>
        <w:pStyle w:val="Default"/>
        <w:numPr>
          <w:ilvl w:val="0"/>
          <w:numId w:val="15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Stosowanie motywów. </w:t>
      </w:r>
    </w:p>
    <w:p w:rsidR="00E777B9" w:rsidRDefault="00E777B9" w:rsidP="00E777B9">
      <w:pPr>
        <w:pStyle w:val="Default"/>
        <w:numPr>
          <w:ilvl w:val="0"/>
          <w:numId w:val="15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Dobieranie odpowiedniego oprogramowania prezentacji. </w:t>
      </w:r>
    </w:p>
    <w:p w:rsidR="00E777B9" w:rsidRPr="00F54430" w:rsidRDefault="00E777B9" w:rsidP="00E777B9">
      <w:pPr>
        <w:pStyle w:val="Default"/>
        <w:numPr>
          <w:ilvl w:val="0"/>
          <w:numId w:val="15"/>
        </w:numPr>
        <w:spacing w:after="61"/>
        <w:rPr>
          <w:color w:val="auto"/>
          <w:sz w:val="20"/>
          <w:szCs w:val="20"/>
          <w:lang w:val="en-US"/>
        </w:rPr>
      </w:pPr>
      <w:proofErr w:type="spellStart"/>
      <w:r w:rsidRPr="00F54430">
        <w:rPr>
          <w:color w:val="auto"/>
          <w:sz w:val="20"/>
          <w:szCs w:val="20"/>
          <w:lang w:val="en-US"/>
        </w:rPr>
        <w:t>Korzystanie</w:t>
      </w:r>
      <w:proofErr w:type="spellEnd"/>
      <w:r w:rsidRPr="00F54430">
        <w:rPr>
          <w:color w:val="auto"/>
          <w:sz w:val="20"/>
          <w:szCs w:val="20"/>
          <w:lang w:val="en-US"/>
        </w:rPr>
        <w:t xml:space="preserve"> z </w:t>
      </w:r>
      <w:proofErr w:type="spellStart"/>
      <w:r w:rsidRPr="00F54430">
        <w:rPr>
          <w:color w:val="auto"/>
          <w:sz w:val="20"/>
          <w:szCs w:val="20"/>
          <w:lang w:val="en-US"/>
        </w:rPr>
        <w:t>darmowego</w:t>
      </w:r>
      <w:proofErr w:type="spellEnd"/>
      <w:r w:rsidRPr="00F54430">
        <w:rPr>
          <w:color w:val="auto"/>
          <w:sz w:val="20"/>
          <w:szCs w:val="20"/>
          <w:lang w:val="en-US"/>
        </w:rPr>
        <w:t xml:space="preserve"> </w:t>
      </w:r>
      <w:proofErr w:type="spellStart"/>
      <w:r w:rsidRPr="00F54430">
        <w:rPr>
          <w:color w:val="auto"/>
          <w:sz w:val="20"/>
          <w:szCs w:val="20"/>
          <w:lang w:val="en-US"/>
        </w:rPr>
        <w:t>oprogramowania</w:t>
      </w:r>
      <w:proofErr w:type="spellEnd"/>
      <w:r w:rsidRPr="00F54430">
        <w:rPr>
          <w:color w:val="auto"/>
          <w:sz w:val="20"/>
          <w:szCs w:val="20"/>
          <w:lang w:val="en-US"/>
        </w:rPr>
        <w:t xml:space="preserve"> (Open OpenOffice.org Impress / LibreOffice Impress, IBM Lotus </w:t>
      </w:r>
      <w:proofErr w:type="spellStart"/>
      <w:r w:rsidRPr="00F54430">
        <w:rPr>
          <w:color w:val="auto"/>
          <w:sz w:val="20"/>
          <w:szCs w:val="20"/>
          <w:lang w:val="en-US"/>
        </w:rPr>
        <w:t>Symhony</w:t>
      </w:r>
      <w:proofErr w:type="spellEnd"/>
      <w:r w:rsidRPr="00F54430">
        <w:rPr>
          <w:color w:val="auto"/>
          <w:sz w:val="20"/>
          <w:szCs w:val="20"/>
          <w:lang w:val="en-US"/>
        </w:rPr>
        <w:t xml:space="preserve"> Presentation, 280Slides). </w:t>
      </w:r>
    </w:p>
    <w:p w:rsidR="00E777B9" w:rsidRDefault="00E777B9" w:rsidP="00E777B9">
      <w:pPr>
        <w:pStyle w:val="Default"/>
        <w:numPr>
          <w:ilvl w:val="0"/>
          <w:numId w:val="15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Korzystanie z oprogramowania komercyjnego (Microsoft PowerPoint, </w:t>
      </w:r>
      <w:proofErr w:type="spellStart"/>
      <w:r>
        <w:rPr>
          <w:color w:val="auto"/>
          <w:sz w:val="20"/>
          <w:szCs w:val="20"/>
        </w:rPr>
        <w:t>Prezi</w:t>
      </w:r>
      <w:proofErr w:type="spellEnd"/>
      <w:r>
        <w:rPr>
          <w:color w:val="auto"/>
          <w:sz w:val="20"/>
          <w:szCs w:val="20"/>
        </w:rPr>
        <w:t xml:space="preserve">, </w:t>
      </w:r>
      <w:proofErr w:type="spellStart"/>
      <w:r>
        <w:rPr>
          <w:color w:val="auto"/>
          <w:sz w:val="20"/>
          <w:szCs w:val="20"/>
        </w:rPr>
        <w:t>Sliderocket</w:t>
      </w:r>
      <w:proofErr w:type="spellEnd"/>
      <w:r>
        <w:rPr>
          <w:color w:val="auto"/>
          <w:sz w:val="20"/>
          <w:szCs w:val="20"/>
        </w:rPr>
        <w:t xml:space="preserve">). </w:t>
      </w:r>
    </w:p>
    <w:p w:rsidR="00E777B9" w:rsidRDefault="00E777B9" w:rsidP="00E777B9">
      <w:pPr>
        <w:pStyle w:val="Default"/>
        <w:numPr>
          <w:ilvl w:val="0"/>
          <w:numId w:val="15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Tworzenie i odpowiednie formatowanie slajdów i ich elementów. </w:t>
      </w:r>
    </w:p>
    <w:p w:rsidR="00E777B9" w:rsidRDefault="00E777B9" w:rsidP="00E777B9">
      <w:pPr>
        <w:pStyle w:val="Default"/>
        <w:spacing w:after="52"/>
        <w:rPr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o </w:t>
      </w:r>
      <w:r>
        <w:rPr>
          <w:color w:val="auto"/>
          <w:sz w:val="20"/>
          <w:szCs w:val="20"/>
        </w:rPr>
        <w:t xml:space="preserve">Wstawianie slajdu oraz wybór układu. </w:t>
      </w:r>
    </w:p>
    <w:p w:rsidR="00E777B9" w:rsidRDefault="00E777B9" w:rsidP="00E777B9">
      <w:pPr>
        <w:pStyle w:val="Default"/>
        <w:spacing w:after="52"/>
        <w:rPr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o </w:t>
      </w:r>
      <w:r>
        <w:rPr>
          <w:color w:val="auto"/>
          <w:sz w:val="20"/>
          <w:szCs w:val="20"/>
        </w:rPr>
        <w:t xml:space="preserve">Wstawianie tekstów i grafiki. </w:t>
      </w:r>
    </w:p>
    <w:p w:rsidR="00E777B9" w:rsidRDefault="00E777B9" w:rsidP="00E777B9">
      <w:pPr>
        <w:pStyle w:val="Default"/>
        <w:spacing w:after="52"/>
        <w:rPr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o </w:t>
      </w:r>
      <w:r>
        <w:rPr>
          <w:color w:val="auto"/>
          <w:sz w:val="20"/>
          <w:szCs w:val="20"/>
        </w:rPr>
        <w:t xml:space="preserve">Osadzanie elementów multimedialnych slajdów (dźwięk i wideo). </w:t>
      </w:r>
    </w:p>
    <w:p w:rsidR="00E777B9" w:rsidRDefault="00E777B9" w:rsidP="00E777B9">
      <w:pPr>
        <w:pStyle w:val="Default"/>
        <w:spacing w:after="52"/>
        <w:rPr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o </w:t>
      </w:r>
      <w:r>
        <w:rPr>
          <w:color w:val="auto"/>
          <w:sz w:val="20"/>
          <w:szCs w:val="20"/>
        </w:rPr>
        <w:t xml:space="preserve">Formatowanie slajdu i dodawanie tła. </w:t>
      </w:r>
    </w:p>
    <w:p w:rsidR="00E777B9" w:rsidRDefault="00E777B9" w:rsidP="00E777B9">
      <w:pPr>
        <w:pStyle w:val="Default"/>
        <w:spacing w:after="52"/>
        <w:rPr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o </w:t>
      </w:r>
      <w:r>
        <w:rPr>
          <w:color w:val="auto"/>
          <w:sz w:val="20"/>
          <w:szCs w:val="20"/>
        </w:rPr>
        <w:t xml:space="preserve">Formatowanie tekstu oraz grafiki. </w:t>
      </w:r>
    </w:p>
    <w:p w:rsidR="00E777B9" w:rsidRDefault="00E777B9" w:rsidP="00E777B9">
      <w:pPr>
        <w:pStyle w:val="Default"/>
        <w:spacing w:after="52"/>
        <w:rPr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o </w:t>
      </w:r>
      <w:r>
        <w:rPr>
          <w:color w:val="auto"/>
          <w:sz w:val="20"/>
          <w:szCs w:val="20"/>
        </w:rPr>
        <w:t xml:space="preserve">Dodawanie nagłówków i stopek i dodawanie w nich treści. </w:t>
      </w:r>
    </w:p>
    <w:p w:rsidR="00E777B9" w:rsidRDefault="00E777B9" w:rsidP="00E777B9">
      <w:pPr>
        <w:pStyle w:val="Default"/>
        <w:spacing w:after="52"/>
        <w:rPr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o </w:t>
      </w:r>
      <w:r>
        <w:rPr>
          <w:color w:val="auto"/>
          <w:sz w:val="20"/>
          <w:szCs w:val="20"/>
        </w:rPr>
        <w:t xml:space="preserve">Dodawanie pól niestandardowych. </w:t>
      </w:r>
    </w:p>
    <w:p w:rsidR="00E777B9" w:rsidRDefault="00E777B9" w:rsidP="00E777B9">
      <w:pPr>
        <w:pStyle w:val="Default"/>
        <w:spacing w:after="52"/>
        <w:rPr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o </w:t>
      </w:r>
      <w:r>
        <w:rPr>
          <w:color w:val="auto"/>
          <w:sz w:val="20"/>
          <w:szCs w:val="20"/>
        </w:rPr>
        <w:t xml:space="preserve">Tworzenie hiperłączy (do slajdów w tej samej prezentacji lub innej, nowego pliku, strony internetowej lub adresu email). </w:t>
      </w:r>
    </w:p>
    <w:p w:rsidR="00E777B9" w:rsidRPr="009D6B6F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o </w:t>
      </w:r>
      <w:r>
        <w:rPr>
          <w:color w:val="auto"/>
          <w:sz w:val="20"/>
          <w:szCs w:val="20"/>
        </w:rPr>
        <w:t xml:space="preserve">Cel korzystania ze spisu treści.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rFonts w:ascii="Courier New" w:hAnsi="Courier New" w:cs="Courier New"/>
          <w:color w:val="auto"/>
          <w:sz w:val="20"/>
          <w:szCs w:val="20"/>
        </w:rPr>
        <w:t xml:space="preserve">o </w:t>
      </w:r>
      <w:r>
        <w:rPr>
          <w:color w:val="auto"/>
          <w:sz w:val="20"/>
          <w:szCs w:val="20"/>
        </w:rPr>
        <w:t xml:space="preserve">Generowanie spisu treści. </w:t>
      </w:r>
    </w:p>
    <w:p w:rsidR="00E777B9" w:rsidRDefault="00E777B9" w:rsidP="00E777B9">
      <w:pPr>
        <w:pStyle w:val="Default"/>
        <w:numPr>
          <w:ilvl w:val="0"/>
          <w:numId w:val="16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Tworzenie zaawansowanych animacji z wykorzystanie niestandardowych ścieżek ruchu i modyfikowanie ich. </w:t>
      </w:r>
    </w:p>
    <w:p w:rsidR="00E777B9" w:rsidRDefault="00E777B9" w:rsidP="00E777B9">
      <w:pPr>
        <w:pStyle w:val="Default"/>
        <w:numPr>
          <w:ilvl w:val="0"/>
          <w:numId w:val="16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Wykorzystywanie zewnętrznych narzędzi animacji. </w:t>
      </w:r>
    </w:p>
    <w:p w:rsidR="00E777B9" w:rsidRDefault="00E777B9" w:rsidP="00E777B9">
      <w:pPr>
        <w:pStyle w:val="Default"/>
        <w:numPr>
          <w:ilvl w:val="0"/>
          <w:numId w:val="16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Korzystanie z oprogramowania tablicy interaktywnej. </w:t>
      </w:r>
    </w:p>
    <w:p w:rsidR="00E777B9" w:rsidRDefault="00E777B9" w:rsidP="00E777B9">
      <w:pPr>
        <w:pStyle w:val="Default"/>
        <w:numPr>
          <w:ilvl w:val="0"/>
          <w:numId w:val="16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Używanie oprogramowania Flash. </w:t>
      </w:r>
    </w:p>
    <w:p w:rsidR="00E777B9" w:rsidRDefault="00E777B9" w:rsidP="00E777B9">
      <w:pPr>
        <w:pStyle w:val="Default"/>
        <w:numPr>
          <w:ilvl w:val="0"/>
          <w:numId w:val="16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Drukowanie prezentacji (slajdów, notatek, materiałów informacyjnych). </w:t>
      </w:r>
    </w:p>
    <w:p w:rsidR="00E777B9" w:rsidRDefault="00E777B9" w:rsidP="00E777B9">
      <w:pPr>
        <w:pStyle w:val="Default"/>
        <w:numPr>
          <w:ilvl w:val="0"/>
          <w:numId w:val="16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Ustawianie parametrów wydruku (rozmiar, orientacja, skala szarości). </w:t>
      </w:r>
    </w:p>
    <w:p w:rsidR="00E777B9" w:rsidRDefault="00E777B9" w:rsidP="00E777B9">
      <w:pPr>
        <w:pStyle w:val="Default"/>
        <w:numPr>
          <w:ilvl w:val="0"/>
          <w:numId w:val="16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Tworzenie pokazu niestandardowego (np. do quizów). </w:t>
      </w:r>
    </w:p>
    <w:p w:rsidR="00E777B9" w:rsidRDefault="00E777B9" w:rsidP="00E777B9">
      <w:pPr>
        <w:pStyle w:val="Default"/>
        <w:numPr>
          <w:ilvl w:val="0"/>
          <w:numId w:val="16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Korzystanie z makropoleceń (podstawy języka VBA). </w:t>
      </w:r>
    </w:p>
    <w:p w:rsidR="00E777B9" w:rsidRDefault="00E777B9" w:rsidP="00E777B9">
      <w:pPr>
        <w:pStyle w:val="Default"/>
        <w:numPr>
          <w:ilvl w:val="0"/>
          <w:numId w:val="16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Zapisywanie plików z prezentacjami z wykorzystaniem makr. </w:t>
      </w:r>
    </w:p>
    <w:p w:rsidR="00E777B9" w:rsidRDefault="00E777B9" w:rsidP="00E777B9">
      <w:pPr>
        <w:pStyle w:val="Default"/>
        <w:numPr>
          <w:ilvl w:val="0"/>
          <w:numId w:val="16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Edytowanie i usuwanie makr. </w:t>
      </w:r>
    </w:p>
    <w:p w:rsidR="00E777B9" w:rsidRDefault="00E777B9" w:rsidP="00E777B9">
      <w:pPr>
        <w:pStyle w:val="Default"/>
        <w:numPr>
          <w:ilvl w:val="0"/>
          <w:numId w:val="16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Zabezpieczanie pliku za pomocą hasła (otwieranie lub edytowanie). </w:t>
      </w:r>
    </w:p>
    <w:p w:rsidR="00E777B9" w:rsidRDefault="00E777B9" w:rsidP="00E777B9">
      <w:pPr>
        <w:pStyle w:val="Default"/>
        <w:numPr>
          <w:ilvl w:val="0"/>
          <w:numId w:val="16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Zabezpieczanie pliku przed wydrukiem i przesyłaniem.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Wykonawca zobowiązuje się do: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zapewnienia wykwalifikowanych: trenera, zewnętrznego egzaminatora z doświadczeniem w prowadzeniu szkoleń na temat, do którego dany trener zostanie przypisany;;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przeprowadzenia zajęć, opracowania i utrwalenia programu zajęć zgodnie z przedstawionym planem i harmonogramem przez Zamawiającego (plan zajęć);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opracowania, utrwalenia i udostępnienia określonym przez Zamawiającego osobom materiałów dydaktycznych w zakresie objętym przedmiotem tych zajęć (np. zbindowane skrypty, materiały dodatkowe, </w:t>
      </w:r>
      <w:r>
        <w:rPr>
          <w:color w:val="auto"/>
          <w:sz w:val="20"/>
          <w:szCs w:val="20"/>
        </w:rPr>
        <w:lastRenderedPageBreak/>
        <w:t xml:space="preserve">niezbędne w trakcie realizacji procesu szkolenia, np. w formie kopii, z zachowaniem przepisów dotyczących praw autorskich);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prowadzenia dokumentacji szkoleniowej na wzorach Zamawiającego, tj. dzienników zajęć, list obecności podpisywanych przez słuchaczy podczas każdego dnia szkoleniowego, protokołów potwierdzających odbiór materiałów dydaktycznych, testów sprawdzających wiedzę słuchaczy itp.;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przygotowania </w:t>
      </w:r>
      <w:proofErr w:type="spellStart"/>
      <w:r>
        <w:rPr>
          <w:color w:val="auto"/>
          <w:sz w:val="20"/>
          <w:szCs w:val="20"/>
        </w:rPr>
        <w:t>syllabusa</w:t>
      </w:r>
      <w:proofErr w:type="spellEnd"/>
      <w:r>
        <w:rPr>
          <w:color w:val="auto"/>
          <w:sz w:val="20"/>
          <w:szCs w:val="20"/>
        </w:rPr>
        <w:t xml:space="preserve"> zajęć zgodnie przedstawionym wzorem przez Zamawiającego;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zapewnienia dla każdego uczestnika/</w:t>
      </w:r>
      <w:proofErr w:type="spellStart"/>
      <w:r>
        <w:rPr>
          <w:color w:val="auto"/>
          <w:sz w:val="20"/>
          <w:szCs w:val="20"/>
        </w:rPr>
        <w:t>czki</w:t>
      </w:r>
      <w:proofErr w:type="spellEnd"/>
      <w:r>
        <w:rPr>
          <w:color w:val="auto"/>
          <w:sz w:val="20"/>
          <w:szCs w:val="20"/>
        </w:rPr>
        <w:t xml:space="preserve"> podejścia do certyfikowanego egzaminu zewnętrznego potwierdzającego nabycie wiedzy, umiejętności i kompetencji w zakresie zgodnym z zakresem programu adekwatnie do zadania;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zapewnienia wydania certyfikatów dla osób, które pomyślnie zdadzą egzamin. </w:t>
      </w:r>
    </w:p>
    <w:p w:rsidR="00E777B9" w:rsidRDefault="00E777B9" w:rsidP="00E777B9">
      <w:pPr>
        <w:pStyle w:val="Default"/>
        <w:rPr>
          <w:b/>
          <w:bCs/>
          <w:color w:val="auto"/>
          <w:sz w:val="20"/>
          <w:szCs w:val="20"/>
        </w:rPr>
      </w:pP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ZADANIE 5. SZKOLENIE „PODSTAWY GRAFIKI KOMPUTEROWEJ” </w:t>
      </w:r>
      <w:r>
        <w:rPr>
          <w:color w:val="auto"/>
          <w:sz w:val="20"/>
          <w:szCs w:val="20"/>
        </w:rPr>
        <w:t xml:space="preserve">w łącznym wymiarze 180 godz. szkoleniowych (dydaktycznych), dla 90 osób.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Szkolenie realizowane będzie dla 90 osób, podzielonych na 6 grup (po 15 osób w grupie), w wymiarze 30 godz. szkoleniowych (dydaktycznych) dla każdej grupy, tj. w łącznym wymiarze 180 godz. szkoleniowych.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 w:rsidRPr="00E778CC">
        <w:rPr>
          <w:color w:val="auto"/>
          <w:sz w:val="20"/>
          <w:szCs w:val="20"/>
        </w:rPr>
        <w:t>Planuje się w roku 2019/20 – szkolenie dla 4 grup, jednak szkolenia i egzaminy muszą zostać zrealizowane nie później niż do 30.06.2020 r. Planuje się w roku 2020/21 – szkolenie dla 2 grup, jednak szkolenia i egzaminy muszą zostać zrealizowane nie później niż do 30.06.2021 r. Zamawiający dopuszcza możliwość zmian liczby grup w poszczególnych turach (przesunięć grup pomiędzy turami), w sytuacjach tego wymagających ze względu na potrzeby i możliwości uczestników szkoleń/projektu.</w:t>
      </w:r>
      <w:r>
        <w:rPr>
          <w:color w:val="auto"/>
          <w:sz w:val="20"/>
          <w:szCs w:val="20"/>
        </w:rPr>
        <w:t xml:space="preserve">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Szkolenie musi obejmować co najmniej następujący zakres merytoryczny (program szkoleń): </w:t>
      </w:r>
    </w:p>
    <w:p w:rsidR="00E777B9" w:rsidRDefault="00E777B9" w:rsidP="00E777B9">
      <w:pPr>
        <w:pStyle w:val="Default"/>
        <w:numPr>
          <w:ilvl w:val="0"/>
          <w:numId w:val="17"/>
        </w:numPr>
        <w:spacing w:after="6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Teoria grafiki komputerowej. </w:t>
      </w:r>
    </w:p>
    <w:p w:rsidR="00E777B9" w:rsidRDefault="00E777B9" w:rsidP="00E777B9">
      <w:pPr>
        <w:pStyle w:val="Default"/>
        <w:numPr>
          <w:ilvl w:val="0"/>
          <w:numId w:val="17"/>
        </w:numPr>
        <w:spacing w:after="6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Podstawowe aspekty grafiki komputerowej (definiowanie, historia, podział z uwzględnieniem historii i zastosowania). </w:t>
      </w:r>
    </w:p>
    <w:p w:rsidR="00E777B9" w:rsidRDefault="00E777B9" w:rsidP="00E777B9">
      <w:pPr>
        <w:pStyle w:val="Default"/>
        <w:numPr>
          <w:ilvl w:val="0"/>
          <w:numId w:val="17"/>
        </w:numPr>
        <w:spacing w:after="6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Rodzaje i porównanie grafiki rastrowej i wektorowej. </w:t>
      </w:r>
    </w:p>
    <w:p w:rsidR="00E777B9" w:rsidRDefault="00E777B9" w:rsidP="00E777B9">
      <w:pPr>
        <w:pStyle w:val="Default"/>
        <w:numPr>
          <w:ilvl w:val="0"/>
          <w:numId w:val="17"/>
        </w:numPr>
        <w:spacing w:after="6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Terminy najczęściej używane w grafice komputerowej (punkt, piksel, linia, obraz rastrowy, obraz wektorowy, rozdzielczość́). </w:t>
      </w:r>
    </w:p>
    <w:p w:rsidR="00E777B9" w:rsidRDefault="00E777B9" w:rsidP="00E777B9">
      <w:pPr>
        <w:pStyle w:val="Default"/>
        <w:numPr>
          <w:ilvl w:val="0"/>
          <w:numId w:val="17"/>
        </w:numPr>
        <w:spacing w:after="6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Termin i definicja barwy/koloru (podstawy teorii kolorów, barwy, dobór kolorów). </w:t>
      </w:r>
    </w:p>
    <w:p w:rsidR="00E777B9" w:rsidRDefault="00E777B9" w:rsidP="00E777B9">
      <w:pPr>
        <w:pStyle w:val="Default"/>
        <w:numPr>
          <w:ilvl w:val="0"/>
          <w:numId w:val="17"/>
        </w:numPr>
        <w:spacing w:after="6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Modele barw stosowane w terminologii komputerowej (RGB, CMY/CMYK, HSV, HLS). </w:t>
      </w:r>
    </w:p>
    <w:p w:rsidR="00E777B9" w:rsidRDefault="00E777B9" w:rsidP="00E777B9">
      <w:pPr>
        <w:pStyle w:val="Default"/>
        <w:numPr>
          <w:ilvl w:val="0"/>
          <w:numId w:val="17"/>
        </w:numPr>
        <w:spacing w:after="6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Przykładowe oprogramowanie stosowane w przypadku grafiki rastrowej (np. Adobe Photoshop, Corel </w:t>
      </w:r>
      <w:proofErr w:type="spellStart"/>
      <w:r>
        <w:rPr>
          <w:color w:val="auto"/>
          <w:sz w:val="20"/>
          <w:szCs w:val="20"/>
        </w:rPr>
        <w:t>PhotoPaint</w:t>
      </w:r>
      <w:proofErr w:type="spellEnd"/>
      <w:r>
        <w:rPr>
          <w:color w:val="auto"/>
          <w:sz w:val="20"/>
          <w:szCs w:val="20"/>
        </w:rPr>
        <w:t xml:space="preserve">, Paint Shop Pro, GIMP, Paint). </w:t>
      </w:r>
    </w:p>
    <w:p w:rsidR="00E777B9" w:rsidRPr="00F54430" w:rsidRDefault="00E777B9" w:rsidP="00E777B9">
      <w:pPr>
        <w:pStyle w:val="Default"/>
        <w:numPr>
          <w:ilvl w:val="0"/>
          <w:numId w:val="17"/>
        </w:numPr>
        <w:spacing w:after="63"/>
        <w:rPr>
          <w:color w:val="auto"/>
          <w:sz w:val="20"/>
          <w:szCs w:val="20"/>
          <w:lang w:val="en-US"/>
        </w:rPr>
      </w:pPr>
      <w:r>
        <w:rPr>
          <w:color w:val="auto"/>
          <w:sz w:val="20"/>
          <w:szCs w:val="20"/>
        </w:rPr>
        <w:t xml:space="preserve">Przykładowe oprogramowanie stosowane w przypadku grafiki wektorowej (np. </w:t>
      </w:r>
      <w:r w:rsidRPr="00F54430">
        <w:rPr>
          <w:color w:val="auto"/>
          <w:sz w:val="20"/>
          <w:szCs w:val="20"/>
          <w:lang w:val="en-US"/>
        </w:rPr>
        <w:t xml:space="preserve">CorelDraw, Adobe Flash, Adobe Illustrator, </w:t>
      </w:r>
      <w:proofErr w:type="spellStart"/>
      <w:r w:rsidRPr="00F54430">
        <w:rPr>
          <w:color w:val="auto"/>
          <w:sz w:val="20"/>
          <w:szCs w:val="20"/>
          <w:lang w:val="en-US"/>
        </w:rPr>
        <w:t>Inkscape</w:t>
      </w:r>
      <w:proofErr w:type="spellEnd"/>
      <w:r w:rsidRPr="00F54430">
        <w:rPr>
          <w:color w:val="auto"/>
          <w:sz w:val="20"/>
          <w:szCs w:val="20"/>
          <w:lang w:val="en-US"/>
        </w:rPr>
        <w:t xml:space="preserve">, Maya, 3D Studio Max, Lightwave). </w:t>
      </w:r>
    </w:p>
    <w:p w:rsidR="00E777B9" w:rsidRDefault="00E777B9" w:rsidP="00E777B9">
      <w:pPr>
        <w:pStyle w:val="Default"/>
        <w:numPr>
          <w:ilvl w:val="0"/>
          <w:numId w:val="17"/>
        </w:numPr>
        <w:spacing w:after="6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Najczęściej stosowane formaty plików graficznych (kategorie plików, rodzaje kompresji). </w:t>
      </w:r>
    </w:p>
    <w:p w:rsidR="00E777B9" w:rsidRDefault="00E777B9" w:rsidP="00E777B9">
      <w:pPr>
        <w:pStyle w:val="Default"/>
        <w:numPr>
          <w:ilvl w:val="0"/>
          <w:numId w:val="17"/>
        </w:numPr>
        <w:spacing w:after="6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Typografia (podstawowe terminy, kroje pisma, </w:t>
      </w:r>
      <w:proofErr w:type="spellStart"/>
      <w:r>
        <w:rPr>
          <w:color w:val="auto"/>
          <w:sz w:val="20"/>
          <w:szCs w:val="20"/>
        </w:rPr>
        <w:t>fonty</w:t>
      </w:r>
      <w:proofErr w:type="spellEnd"/>
      <w:r>
        <w:rPr>
          <w:color w:val="auto"/>
          <w:sz w:val="20"/>
          <w:szCs w:val="20"/>
        </w:rPr>
        <w:t xml:space="preserve">). </w:t>
      </w:r>
    </w:p>
    <w:p w:rsidR="00E777B9" w:rsidRDefault="00E777B9" w:rsidP="00E777B9">
      <w:pPr>
        <w:pStyle w:val="Default"/>
        <w:numPr>
          <w:ilvl w:val="0"/>
          <w:numId w:val="17"/>
        </w:numPr>
        <w:spacing w:after="6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Sprzęt komputerowy wykorzystywany w grafice komputerowej (komputer, monitory, drukarni, skanery). </w:t>
      </w:r>
    </w:p>
    <w:p w:rsidR="00E777B9" w:rsidRDefault="00E777B9" w:rsidP="00E777B9">
      <w:pPr>
        <w:pStyle w:val="Default"/>
        <w:numPr>
          <w:ilvl w:val="0"/>
          <w:numId w:val="17"/>
        </w:numPr>
        <w:spacing w:after="6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Tworzenie i edytowanie obrazów rastrowych. </w:t>
      </w:r>
    </w:p>
    <w:p w:rsidR="00E777B9" w:rsidRPr="00D447A0" w:rsidRDefault="00E777B9" w:rsidP="00E777B9">
      <w:pPr>
        <w:pStyle w:val="Default"/>
        <w:numPr>
          <w:ilvl w:val="0"/>
          <w:numId w:val="17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Praca z obszarem roboczym (ustawienie wyświetlania okien i narzędzi, zarzadzanie położeniem i wyglądem okien aplikacji). </w:t>
      </w:r>
    </w:p>
    <w:p w:rsidR="00E777B9" w:rsidRDefault="00E777B9" w:rsidP="00E777B9">
      <w:pPr>
        <w:pStyle w:val="Default"/>
        <w:pageBreakBefore/>
        <w:rPr>
          <w:color w:val="auto"/>
        </w:rPr>
      </w:pPr>
    </w:p>
    <w:p w:rsidR="00E777B9" w:rsidRDefault="00E777B9" w:rsidP="00E777B9">
      <w:pPr>
        <w:pStyle w:val="Default"/>
        <w:numPr>
          <w:ilvl w:val="0"/>
          <w:numId w:val="17"/>
        </w:numPr>
        <w:spacing w:after="7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Typowe operacje wykonywane podczas tworzenia oraz edytowania obrazów rastrowych (otwieranie istniejących obrazów, tworzenie nowych obrazów o określonych parametrach, edycja parametrów, transformacje, zapisywanie obrazów). </w:t>
      </w:r>
    </w:p>
    <w:p w:rsidR="00E777B9" w:rsidRDefault="00E777B9" w:rsidP="00E777B9">
      <w:pPr>
        <w:pStyle w:val="Default"/>
        <w:numPr>
          <w:ilvl w:val="0"/>
          <w:numId w:val="17"/>
        </w:numPr>
        <w:spacing w:after="7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Zaznaczenia (zaznaczanie prostokątne, eliptyczne i odręczne, zaznaczanie na podstawie koloru, zaznaczanie na podstawie utworzonych ścieżek, dodawanie/odejmowanie/cześć́ wspólna zaznaczeń́). </w:t>
      </w:r>
    </w:p>
    <w:p w:rsidR="00E777B9" w:rsidRDefault="00E777B9" w:rsidP="00E777B9">
      <w:pPr>
        <w:pStyle w:val="Default"/>
        <w:numPr>
          <w:ilvl w:val="0"/>
          <w:numId w:val="17"/>
        </w:numPr>
        <w:spacing w:after="7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Operowanie na warstwach (tworzenie, kopiowanie, usuwanie, scalanie, przesuwanie, grupowanie, ustalanie kolejności, zmiana parametrów warstw, tworzenie i edycja maski warstwy, dodanie styli warstw). </w:t>
      </w:r>
    </w:p>
    <w:p w:rsidR="00E777B9" w:rsidRDefault="00E777B9" w:rsidP="00E777B9">
      <w:pPr>
        <w:pStyle w:val="Default"/>
        <w:numPr>
          <w:ilvl w:val="0"/>
          <w:numId w:val="17"/>
        </w:numPr>
        <w:spacing w:after="7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Dostosowywanie obrazu (korekcja za pomocą̨ poziomów i krzywych, ustawienie ekspozycji, jasności, kontrastu, nasycenia, balans kolorów, zastosowanie filtrów). </w:t>
      </w:r>
    </w:p>
    <w:p w:rsidR="00E777B9" w:rsidRDefault="00E777B9" w:rsidP="00E777B9">
      <w:pPr>
        <w:pStyle w:val="Default"/>
        <w:numPr>
          <w:ilvl w:val="0"/>
          <w:numId w:val="17"/>
        </w:numPr>
        <w:spacing w:after="7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Malowanie i stosowanie wypełnień (malowanie narzędziem pędzel, zmiana parametrów malowania, wykorzystanie gotowych wzorów pędzla, wypełnienie obrazu kolorem, gradientem). </w:t>
      </w:r>
    </w:p>
    <w:p w:rsidR="00E777B9" w:rsidRDefault="00E777B9" w:rsidP="00E777B9">
      <w:pPr>
        <w:pStyle w:val="Default"/>
        <w:numPr>
          <w:ilvl w:val="0"/>
          <w:numId w:val="17"/>
        </w:numPr>
        <w:spacing w:after="7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Retuszowanie obrazu (zastosowanie dostępnych narzędzi oraz technik wykorzystywanych do retuszu, wymazywanie narzędziem gumka, wykorzystanie dostępnych narzędzi w retuszu i modyfikacji fotografii). </w:t>
      </w:r>
    </w:p>
    <w:p w:rsidR="00E777B9" w:rsidRDefault="00E777B9" w:rsidP="00E777B9">
      <w:pPr>
        <w:pStyle w:val="Default"/>
        <w:numPr>
          <w:ilvl w:val="0"/>
          <w:numId w:val="17"/>
        </w:numPr>
        <w:spacing w:after="7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Tworzenie nowych obiektów i przekształcanie istniejących (wpisywanie tekstu i jego edycja, rysowanie obiektów geometrycznych, korzystanie z gotowych kształtów). </w:t>
      </w:r>
    </w:p>
    <w:p w:rsidR="00E777B9" w:rsidRDefault="00E777B9" w:rsidP="00E777B9">
      <w:pPr>
        <w:pStyle w:val="Default"/>
        <w:numPr>
          <w:ilvl w:val="0"/>
          <w:numId w:val="17"/>
        </w:numPr>
        <w:spacing w:after="7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Tworzenie i edytowanie obrazów wektorowych. </w:t>
      </w:r>
    </w:p>
    <w:p w:rsidR="00E777B9" w:rsidRDefault="00E777B9" w:rsidP="00E777B9">
      <w:pPr>
        <w:pStyle w:val="Default"/>
        <w:numPr>
          <w:ilvl w:val="0"/>
          <w:numId w:val="17"/>
        </w:numPr>
        <w:spacing w:after="7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Omówienie i dostosowanie obszaru roboczego w grafice wektorowej. </w:t>
      </w:r>
    </w:p>
    <w:p w:rsidR="00E777B9" w:rsidRDefault="00E777B9" w:rsidP="00E777B9">
      <w:pPr>
        <w:pStyle w:val="Default"/>
        <w:numPr>
          <w:ilvl w:val="0"/>
          <w:numId w:val="17"/>
        </w:numPr>
        <w:spacing w:after="7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Bazowe operacje wykonywane podczas pracy z obrazami wektorowych (otwieranie istniejących obrazów, tworzenie nowych obrazów o określonych parametrach, edycja parametrów obrazu, zapisywanie obrazów). </w:t>
      </w:r>
    </w:p>
    <w:p w:rsidR="00E777B9" w:rsidRDefault="00E777B9" w:rsidP="00E777B9">
      <w:pPr>
        <w:pStyle w:val="Default"/>
        <w:numPr>
          <w:ilvl w:val="0"/>
          <w:numId w:val="17"/>
        </w:numPr>
        <w:spacing w:after="7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Generowanie obiektów wektorowych (rysowanie figur geometrycznych, podstawowe operacje na obiektach, transformacje obiektów, zmiana właściwości obiektów). </w:t>
      </w:r>
    </w:p>
    <w:p w:rsidR="00E777B9" w:rsidRDefault="00E777B9" w:rsidP="00E777B9">
      <w:pPr>
        <w:pStyle w:val="Default"/>
        <w:numPr>
          <w:ilvl w:val="0"/>
          <w:numId w:val="17"/>
        </w:numPr>
        <w:spacing w:after="7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Wpisywanie i edytowanie tekstów (rocznica pomiędzy tekstem ozdobnym a akapitowym, wprowadzanie i modyfikacje tekstu). </w:t>
      </w:r>
    </w:p>
    <w:p w:rsidR="00E777B9" w:rsidRDefault="00E777B9" w:rsidP="00E777B9">
      <w:pPr>
        <w:pStyle w:val="Default"/>
        <w:numPr>
          <w:ilvl w:val="0"/>
          <w:numId w:val="17"/>
        </w:numPr>
        <w:spacing w:after="7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Tworzenie obrazów z konkretnym przeznaczeniem. </w:t>
      </w:r>
    </w:p>
    <w:p w:rsidR="00E777B9" w:rsidRDefault="00E777B9" w:rsidP="00E777B9">
      <w:pPr>
        <w:pStyle w:val="Default"/>
        <w:numPr>
          <w:ilvl w:val="0"/>
          <w:numId w:val="17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Przygotowywanie obrazów z przeznaczeniem do druku.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Wykonawca zobowiązuje się do: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zapewnienia wykwalifikowanych: trenera, zewnętrznego egzaminatora z doświadczeniem w prowadzeniu szkoleń na temat, do którego dany trener zostanie przypisany;;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przeprowadzenia zajęć, opracowania i utrwalenia programu zajęć zgodnie z przedstawionym planem i harmonogramem przez Zamawiającego (plan zajęć);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opracowania, utrwalenia i udostępnienia określonym przez Zamawiającego osobom materiałów dydaktycznych w zakresie objętym przedmiotem tych zajęć (np. zbindowane skrypty, materiały dodatkowe, niezbędne w trakcie realizacji procesu szkolenia, np. w formie kopii, z zachowaniem przepisów dotyczących praw autorskich);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prowadzenia dokumentacji szkoleniowej na wzorach Zamawiającego, tj. dzienników zajęć, list obecności podpisywanych przez słuchaczy podczas każdego dnia szkoleniowego, protokołów potwierdzających odbiór materiałów dydaktycznych, testów sprawdzających wiedzę słuchaczy itp.;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przygotowania </w:t>
      </w:r>
      <w:proofErr w:type="spellStart"/>
      <w:r>
        <w:rPr>
          <w:color w:val="auto"/>
          <w:sz w:val="20"/>
          <w:szCs w:val="20"/>
        </w:rPr>
        <w:t>syllabusa</w:t>
      </w:r>
      <w:proofErr w:type="spellEnd"/>
      <w:r>
        <w:rPr>
          <w:color w:val="auto"/>
          <w:sz w:val="20"/>
          <w:szCs w:val="20"/>
        </w:rPr>
        <w:t xml:space="preserve"> zajęć zgodnie przedstawionym wzorem przez Zamawiającego;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zapewnienia dla każdego uczestnika/</w:t>
      </w:r>
      <w:proofErr w:type="spellStart"/>
      <w:r>
        <w:rPr>
          <w:color w:val="auto"/>
          <w:sz w:val="20"/>
          <w:szCs w:val="20"/>
        </w:rPr>
        <w:t>czki</w:t>
      </w:r>
      <w:proofErr w:type="spellEnd"/>
      <w:r>
        <w:rPr>
          <w:color w:val="auto"/>
          <w:sz w:val="20"/>
          <w:szCs w:val="20"/>
        </w:rPr>
        <w:t xml:space="preserve"> podejścia do certyfikowanego egzaminu zewnętrznego potwierdzającego nabycie wiedzy, umiejętności i kompetencji w zakresie zgodnym z zakresem programu adekwatnie do zadania;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zapewnienia wydania certyfikatów dla osób, które pomyślnie zdadzą egzamin. </w:t>
      </w:r>
    </w:p>
    <w:p w:rsidR="00E777B9" w:rsidRDefault="00E777B9" w:rsidP="00E777B9">
      <w:pPr>
        <w:pStyle w:val="Default"/>
        <w:rPr>
          <w:b/>
          <w:bCs/>
          <w:color w:val="auto"/>
          <w:sz w:val="20"/>
          <w:szCs w:val="20"/>
        </w:rPr>
      </w:pPr>
    </w:p>
    <w:p w:rsidR="00E777B9" w:rsidRDefault="00E777B9" w:rsidP="00E777B9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ZADANIE 6. SZKOLENIE „TECHNOLOGIE KOMUNIKACYJNO-INFORMACYJNE W PRACY DYDAKTYCZNEJ”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 łącznym wymiarze 360 godz. szkoleniowych (dydaktycznych), dla 90 osób .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Szkolenie realizowane będzie dla 90 osób, podzielonych na 6 grupy (po 15 osób w grupie), w wymiarze 60 godz. szkoleniowych (dydaktycznych) dla każdej grupy, tj. w łącznym wymiarze 360 godz. szkoleniowych.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Planuje się w roku </w:t>
      </w:r>
      <w:r w:rsidRPr="006312DC">
        <w:rPr>
          <w:color w:val="auto"/>
          <w:sz w:val="20"/>
          <w:szCs w:val="20"/>
        </w:rPr>
        <w:t>2019/20 – szkolenie dla 4 grup, jednak szkolenia i egzaminy muszą zostać zrealizowane nie później niż do 30.06.2020 r.  Planuje się w roku 2020/21 – szkolenie dla 2 grup, jednak szkolenia i egzaminy muszą zostać zrealizowane nie później niż do 30.06.2021 r.</w:t>
      </w:r>
      <w:r>
        <w:rPr>
          <w:color w:val="auto"/>
          <w:sz w:val="20"/>
          <w:szCs w:val="20"/>
        </w:rPr>
        <w:t xml:space="preserve"> Zamawiający dopuszcza możliwość zmian liczby grup w poszczególnych turach (przesunięć grup pomiędzy turami), w sytuacjach tego wymagających ze względu na potrzeby i możliwości uczestników szkoleń/projektu. </w:t>
      </w:r>
    </w:p>
    <w:p w:rsidR="00E777B9" w:rsidRPr="00A35631" w:rsidRDefault="00E777B9" w:rsidP="00E777B9">
      <w:pPr>
        <w:pStyle w:val="Default"/>
        <w:jc w:val="both"/>
        <w:rPr>
          <w:b/>
          <w:color w:val="auto"/>
          <w:sz w:val="20"/>
          <w:szCs w:val="20"/>
        </w:rPr>
      </w:pPr>
      <w:r w:rsidRPr="00A35631">
        <w:rPr>
          <w:b/>
          <w:color w:val="auto"/>
          <w:sz w:val="20"/>
          <w:szCs w:val="20"/>
        </w:rPr>
        <w:t xml:space="preserve">Szkolenie musi obejmować co najmniej następujący zakres merytoryczny (program szkoleń): </w:t>
      </w:r>
    </w:p>
    <w:p w:rsidR="00E777B9" w:rsidRDefault="00E777B9" w:rsidP="00E777B9">
      <w:pPr>
        <w:pStyle w:val="Default"/>
        <w:numPr>
          <w:ilvl w:val="0"/>
          <w:numId w:val="18"/>
        </w:num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Wykorzystanie kanałów komunikacyjnych w pracy w szkole (poczta email, komunikatory, chmura, </w:t>
      </w:r>
      <w:proofErr w:type="spellStart"/>
      <w:r>
        <w:rPr>
          <w:color w:val="auto"/>
          <w:sz w:val="20"/>
          <w:szCs w:val="20"/>
        </w:rPr>
        <w:t>planer</w:t>
      </w:r>
      <w:proofErr w:type="spellEnd"/>
      <w:r>
        <w:rPr>
          <w:color w:val="auto"/>
          <w:sz w:val="20"/>
          <w:szCs w:val="20"/>
        </w:rPr>
        <w:t xml:space="preserve"> i kalendarze w systemie Windows 10) </w:t>
      </w:r>
    </w:p>
    <w:p w:rsidR="00E777B9" w:rsidRDefault="00E777B9" w:rsidP="00E777B9">
      <w:pPr>
        <w:pStyle w:val="Default"/>
        <w:numPr>
          <w:ilvl w:val="0"/>
          <w:numId w:val="18"/>
        </w:numPr>
        <w:spacing w:after="72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Obsługa urządzeń cyfrowych w pracy dydaktycznej (urządzenia peryferyjne, rzutnik, tablice multimedialne). </w:t>
      </w:r>
    </w:p>
    <w:p w:rsidR="00E777B9" w:rsidRPr="00576AA7" w:rsidRDefault="00E777B9" w:rsidP="00E777B9">
      <w:pPr>
        <w:pStyle w:val="Default"/>
        <w:numPr>
          <w:ilvl w:val="0"/>
          <w:numId w:val="18"/>
        </w:num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Wykorzystanie narzędzi cyfrowych w pracy dydaktycznej (wyszukiwanie i gromadzenie materiałów cyfrowych za pośrednictwem Internetu, korzystanie z programów do prezentacji multimedialnych, narzędzia technologii informacyjno-komunikacyjnej, które można wykorzystać w pracy nauczyciela, źródła pozyskiwania aplikacji edukacyjnych). </w:t>
      </w:r>
    </w:p>
    <w:p w:rsidR="00E777B9" w:rsidRDefault="00E777B9" w:rsidP="00E777B9">
      <w:pPr>
        <w:pStyle w:val="Default"/>
        <w:jc w:val="both"/>
        <w:rPr>
          <w:color w:val="auto"/>
        </w:rPr>
      </w:pPr>
    </w:p>
    <w:p w:rsidR="00E777B9" w:rsidRDefault="00E777B9" w:rsidP="00E777B9">
      <w:pPr>
        <w:pStyle w:val="Default"/>
        <w:numPr>
          <w:ilvl w:val="0"/>
          <w:numId w:val="18"/>
        </w:numPr>
        <w:spacing w:after="7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Nowoczesne metody i techniki kształcenia z wykorzystaniem narzędzi cyfrowych (Metoda </w:t>
      </w:r>
      <w:proofErr w:type="spellStart"/>
      <w:r>
        <w:rPr>
          <w:color w:val="auto"/>
          <w:sz w:val="20"/>
          <w:szCs w:val="20"/>
        </w:rPr>
        <w:t>Webquest</w:t>
      </w:r>
      <w:proofErr w:type="spellEnd"/>
      <w:r>
        <w:rPr>
          <w:color w:val="auto"/>
          <w:sz w:val="20"/>
          <w:szCs w:val="20"/>
        </w:rPr>
        <w:t>, Odwrócone nauczanie (ang. „</w:t>
      </w:r>
      <w:proofErr w:type="spellStart"/>
      <w:r>
        <w:rPr>
          <w:color w:val="auto"/>
          <w:sz w:val="20"/>
          <w:szCs w:val="20"/>
        </w:rPr>
        <w:t>Flipped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classroom</w:t>
      </w:r>
      <w:proofErr w:type="spellEnd"/>
      <w:r>
        <w:rPr>
          <w:color w:val="auto"/>
          <w:sz w:val="20"/>
          <w:szCs w:val="20"/>
        </w:rPr>
        <w:t xml:space="preserve">”, YouTube). </w:t>
      </w:r>
    </w:p>
    <w:p w:rsidR="00E777B9" w:rsidRDefault="00E777B9" w:rsidP="00E777B9">
      <w:pPr>
        <w:pStyle w:val="Default"/>
        <w:numPr>
          <w:ilvl w:val="0"/>
          <w:numId w:val="18"/>
        </w:numPr>
        <w:spacing w:after="7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Zachowanie bezpieczeństwa w cyberprzestrzeni (narzędzia chroniące komputer i programy, ochrona przed złośliwym oprogramowaniem oraz atakami sieciowymi, zachowanie zasad bezpieczeństwa w serwisach społecznościowych). </w:t>
      </w:r>
    </w:p>
    <w:p w:rsidR="00E777B9" w:rsidRDefault="00E777B9" w:rsidP="00E777B9">
      <w:pPr>
        <w:pStyle w:val="Default"/>
        <w:numPr>
          <w:ilvl w:val="0"/>
          <w:numId w:val="18"/>
        </w:numPr>
        <w:spacing w:after="7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Korzystanie z zasobów edukacyjnych w Internecie (serwisy edukacyjne dla nauczycieli, wirtualne muzea i miejsca kultury, cyfrowe biblioteki i archiwa). </w:t>
      </w:r>
    </w:p>
    <w:p w:rsidR="00E777B9" w:rsidRDefault="00E777B9" w:rsidP="00E777B9">
      <w:pPr>
        <w:pStyle w:val="Default"/>
        <w:numPr>
          <w:ilvl w:val="0"/>
          <w:numId w:val="18"/>
        </w:num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Administrowanie infrastrukturą sieciową w szkole (podstawy sieci i urządzenia lokalnej sieci komputerowej, typy siec, konfigurowanie urządzeń sieciowych). </w:t>
      </w:r>
    </w:p>
    <w:p w:rsidR="00E777B9" w:rsidRPr="00576AA7" w:rsidRDefault="00E777B9" w:rsidP="00E777B9">
      <w:pPr>
        <w:pStyle w:val="Default"/>
        <w:rPr>
          <w:color w:val="auto"/>
          <w:sz w:val="20"/>
          <w:szCs w:val="20"/>
          <w:highlight w:val="yellow"/>
        </w:rPr>
      </w:pPr>
    </w:p>
    <w:p w:rsidR="00E777B9" w:rsidRPr="00576AA7" w:rsidRDefault="00E777B9" w:rsidP="00E777B9">
      <w:pPr>
        <w:pStyle w:val="Default"/>
        <w:jc w:val="both"/>
        <w:rPr>
          <w:color w:val="auto"/>
          <w:sz w:val="20"/>
          <w:szCs w:val="20"/>
        </w:rPr>
      </w:pPr>
      <w:r w:rsidRPr="00576AA7">
        <w:rPr>
          <w:color w:val="auto"/>
          <w:sz w:val="20"/>
          <w:szCs w:val="20"/>
        </w:rPr>
        <w:t xml:space="preserve">Wykonawca zobowiązuje się do: </w:t>
      </w:r>
    </w:p>
    <w:p w:rsidR="00E777B9" w:rsidRDefault="00E777B9" w:rsidP="00E777B9">
      <w:pPr>
        <w:pStyle w:val="Default"/>
        <w:jc w:val="both"/>
        <w:rPr>
          <w:color w:val="auto"/>
          <w:sz w:val="18"/>
          <w:szCs w:val="18"/>
        </w:rPr>
      </w:pPr>
      <w:r w:rsidRPr="00576AA7">
        <w:rPr>
          <w:color w:val="auto"/>
          <w:sz w:val="20"/>
          <w:szCs w:val="20"/>
        </w:rPr>
        <w:t xml:space="preserve">- </w:t>
      </w:r>
      <w:r>
        <w:rPr>
          <w:color w:val="auto"/>
          <w:sz w:val="20"/>
          <w:szCs w:val="20"/>
        </w:rPr>
        <w:t>zapewnienia wykwalifikowanych: trenera, zewnętrznego egzaminatora z doświadczeniem w prowadzeniu szkoleń na temat, do którego dany trener zostanie przypisany;</w:t>
      </w:r>
      <w:r w:rsidRPr="00576AA7">
        <w:rPr>
          <w:color w:val="auto"/>
          <w:sz w:val="20"/>
          <w:szCs w:val="20"/>
        </w:rPr>
        <w:t xml:space="preserve">; </w:t>
      </w:r>
      <w:r>
        <w:rPr>
          <w:color w:val="auto"/>
          <w:sz w:val="18"/>
          <w:szCs w:val="18"/>
        </w:rPr>
        <w:t xml:space="preserve">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przeprowadzenia zajęć, opracowania i utrwalenia programu zajęć zgodnie z przedstawionym planem i harmonogramem przez Zamawiającego (plan zajęć);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opracowania, utrwalenia i udostępnienia określonym przez Zamawiającego osobom materiałów dydaktycznych w zakresie objętym przedmiotem tych zajęć (np. zbindowane skrypty, materiały dodatkowe, niezbędne w trakcie realizacji procesu szkolenia, np. w formie kopii, z zachowaniem przepisów dotyczących praw autorskich);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prowadzenia dokumentacji szkoleniowej na wzorach Zamawiającego, tj. dzienników zajęć, list obecności podpisywanych przez słuchaczy podczas każdego dnia szkoleniowego, protokołów potwierdzających odbiór materiałów dydaktycznych, testów sprawdzających wiedzę słuchaczy itp.;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przygotowania </w:t>
      </w:r>
      <w:proofErr w:type="spellStart"/>
      <w:r>
        <w:rPr>
          <w:color w:val="auto"/>
          <w:sz w:val="20"/>
          <w:szCs w:val="20"/>
        </w:rPr>
        <w:t>syllabusa</w:t>
      </w:r>
      <w:proofErr w:type="spellEnd"/>
      <w:r>
        <w:rPr>
          <w:color w:val="auto"/>
          <w:sz w:val="20"/>
          <w:szCs w:val="20"/>
        </w:rPr>
        <w:t xml:space="preserve"> zajęć zgodnie przedstawionym wzorem przez Zamawiającego;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zapewnienia dla każdego uczestnika/</w:t>
      </w:r>
      <w:proofErr w:type="spellStart"/>
      <w:r>
        <w:rPr>
          <w:color w:val="auto"/>
          <w:sz w:val="20"/>
          <w:szCs w:val="20"/>
        </w:rPr>
        <w:t>czki</w:t>
      </w:r>
      <w:proofErr w:type="spellEnd"/>
      <w:r>
        <w:rPr>
          <w:color w:val="auto"/>
          <w:sz w:val="20"/>
          <w:szCs w:val="20"/>
        </w:rPr>
        <w:t xml:space="preserve"> podejścia do certyfikowanego egzaminu zewnętrznego potwierdzającego nabycie wiedzy, umiejętności i kompetencji w zakresie zgodnym z zakresem programu adekwatnie do zadania;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zapewnienia wydania certyfikatów dla osób, które pomyślnie zdadzą egzamin. </w:t>
      </w:r>
    </w:p>
    <w:p w:rsidR="00E777B9" w:rsidRDefault="00E777B9" w:rsidP="00E777B9">
      <w:pPr>
        <w:pStyle w:val="Default"/>
        <w:rPr>
          <w:b/>
          <w:bCs/>
          <w:color w:val="auto"/>
          <w:sz w:val="20"/>
          <w:szCs w:val="20"/>
        </w:rPr>
      </w:pPr>
    </w:p>
    <w:p w:rsidR="00E777B9" w:rsidRDefault="00E777B9" w:rsidP="00E777B9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ZADANIE 7. SZKOLENIE „PROGRAMY BIUROWE W ADMINISTRACJI”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 łącznym wymiarze 240 godz. szkoleniowych (dydaktycznych), dla 45 osób.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Szkolenie realizowane będzie dla 45 osób, dla 3 grup (15 osób w grupie), w wymiarze 80 godz. szkoleniowych (dydaktycznych) dla każdej grupy tj. w łącznym wymiarze 240 godz. szkoleniowych.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 w:rsidRPr="008B6C88">
        <w:rPr>
          <w:color w:val="auto"/>
          <w:sz w:val="20"/>
          <w:szCs w:val="20"/>
        </w:rPr>
        <w:t>Planuje się w roku 2019/20 – szkolenie dla 2 grup, jednak szkolenia i egzaminy muszą zostać zrealizowane nie później niż do 30.06.2020 r. Planuje się w roku 2020/21 – szkolenie dla 1 grupy, jednak szkolenia i egzaminy muszą zostać zrealizowane nie później niż do 30.06.2021 r. Zamawiający dopuszcza możliwość zmian liczby grupy w sytuacjach tego wymagających ze względu na potrzeby i możliwości uczestników szkoleń/projektu.</w:t>
      </w:r>
      <w:r>
        <w:rPr>
          <w:color w:val="auto"/>
          <w:sz w:val="20"/>
          <w:szCs w:val="20"/>
        </w:rPr>
        <w:t xml:space="preserve"> </w:t>
      </w:r>
    </w:p>
    <w:p w:rsidR="00E777B9" w:rsidRPr="003528BF" w:rsidRDefault="00E777B9" w:rsidP="00E777B9">
      <w:pPr>
        <w:pStyle w:val="Default"/>
        <w:rPr>
          <w:b/>
          <w:color w:val="auto"/>
          <w:sz w:val="20"/>
          <w:szCs w:val="20"/>
        </w:rPr>
      </w:pPr>
      <w:r w:rsidRPr="003528BF">
        <w:rPr>
          <w:b/>
          <w:color w:val="auto"/>
          <w:sz w:val="20"/>
          <w:szCs w:val="20"/>
        </w:rPr>
        <w:t xml:space="preserve">Szkolenie musi obejmować co najmniej następujący zakres merytoryczny (program szkoleń): </w:t>
      </w:r>
    </w:p>
    <w:p w:rsidR="00E777B9" w:rsidRDefault="00E777B9" w:rsidP="00E777B9">
      <w:pPr>
        <w:pStyle w:val="Default"/>
        <w:numPr>
          <w:ilvl w:val="0"/>
          <w:numId w:val="19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Praca z tekstem (edytowanie, formatowanie oraz praca z szablonami). </w:t>
      </w:r>
    </w:p>
    <w:p w:rsidR="00E777B9" w:rsidRDefault="00E777B9" w:rsidP="00E777B9">
      <w:pPr>
        <w:pStyle w:val="Default"/>
        <w:numPr>
          <w:ilvl w:val="0"/>
          <w:numId w:val="18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Organizowanie dokumentu oraz korzystanie ze spisu treści. </w:t>
      </w:r>
    </w:p>
    <w:p w:rsidR="00E777B9" w:rsidRDefault="00E777B9" w:rsidP="00E777B9">
      <w:pPr>
        <w:pStyle w:val="Default"/>
        <w:numPr>
          <w:ilvl w:val="0"/>
          <w:numId w:val="18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Korzystanie z nagłówków, stopek oraz przypisów dolnych i końcowych. </w:t>
      </w:r>
    </w:p>
    <w:p w:rsidR="00E777B9" w:rsidRDefault="00E777B9" w:rsidP="00E777B9">
      <w:pPr>
        <w:pStyle w:val="Default"/>
        <w:numPr>
          <w:ilvl w:val="0"/>
          <w:numId w:val="18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Ochrona dokumentu hasłem oraz usuwanie blokad. </w:t>
      </w:r>
    </w:p>
    <w:p w:rsidR="00E777B9" w:rsidRDefault="00E777B9" w:rsidP="00E777B9">
      <w:pPr>
        <w:pStyle w:val="Default"/>
        <w:numPr>
          <w:ilvl w:val="0"/>
          <w:numId w:val="18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Korzystanie z formularzy w dokumentach tekstowych. </w:t>
      </w:r>
    </w:p>
    <w:p w:rsidR="00E777B9" w:rsidRDefault="00E777B9" w:rsidP="00E777B9">
      <w:pPr>
        <w:pStyle w:val="Default"/>
        <w:numPr>
          <w:ilvl w:val="0"/>
          <w:numId w:val="18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Używanie arkuszy danych. </w:t>
      </w:r>
    </w:p>
    <w:p w:rsidR="00E777B9" w:rsidRDefault="00E777B9" w:rsidP="00E777B9">
      <w:pPr>
        <w:pStyle w:val="Default"/>
        <w:numPr>
          <w:ilvl w:val="0"/>
          <w:numId w:val="18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Korzystanie z makropoleceń (tworzenie, uruchamianie i przypisywanie makr do przycisków). </w:t>
      </w:r>
    </w:p>
    <w:p w:rsidR="00E777B9" w:rsidRDefault="00E777B9" w:rsidP="00E777B9">
      <w:pPr>
        <w:pStyle w:val="Default"/>
        <w:numPr>
          <w:ilvl w:val="0"/>
          <w:numId w:val="18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Zastosowanie zaawansowanych funkcji drukowania. </w:t>
      </w:r>
    </w:p>
    <w:p w:rsidR="00E777B9" w:rsidRDefault="00E777B9" w:rsidP="00E777B9">
      <w:pPr>
        <w:pStyle w:val="Default"/>
        <w:numPr>
          <w:ilvl w:val="0"/>
          <w:numId w:val="18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Importowanie, sortowanie i filtrowanie danych. </w:t>
      </w:r>
    </w:p>
    <w:p w:rsidR="00E777B9" w:rsidRDefault="00E777B9" w:rsidP="00E777B9">
      <w:pPr>
        <w:pStyle w:val="Default"/>
        <w:numPr>
          <w:ilvl w:val="0"/>
          <w:numId w:val="18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Stosowanie funkcji obliczeniowych (podatek, upust, rabat, funkcje warunkowe). </w:t>
      </w:r>
    </w:p>
    <w:p w:rsidR="00E777B9" w:rsidRDefault="00E777B9" w:rsidP="00E777B9">
      <w:pPr>
        <w:pStyle w:val="Default"/>
        <w:numPr>
          <w:ilvl w:val="0"/>
          <w:numId w:val="18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Narzędzia służące do obliczeń i kosztorysowania, scenariusze działań. </w:t>
      </w:r>
    </w:p>
    <w:p w:rsidR="00E777B9" w:rsidRDefault="00E777B9" w:rsidP="00E777B9">
      <w:pPr>
        <w:pStyle w:val="Default"/>
        <w:numPr>
          <w:ilvl w:val="0"/>
          <w:numId w:val="18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Wpływ środowiska przeprowadzania prezentacji na odbiorców. </w:t>
      </w:r>
    </w:p>
    <w:p w:rsidR="00E777B9" w:rsidRDefault="00E777B9" w:rsidP="00E777B9">
      <w:pPr>
        <w:pStyle w:val="Default"/>
        <w:numPr>
          <w:ilvl w:val="0"/>
          <w:numId w:val="18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Maksymalizacja efektowności przekazu poprzez tworzenie i dobór odpowiednich wzorców, kolorów i formatowania w slajdach oraz zapis w odpowiednich formatach graficznych. </w:t>
      </w:r>
    </w:p>
    <w:p w:rsidR="00E777B9" w:rsidRDefault="00E777B9" w:rsidP="00E777B9">
      <w:pPr>
        <w:pStyle w:val="Default"/>
        <w:numPr>
          <w:ilvl w:val="0"/>
          <w:numId w:val="18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Konwertowanie grafiki na obiekt rysunkowy i formatowanie obrazów. </w:t>
      </w:r>
    </w:p>
    <w:p w:rsidR="00E777B9" w:rsidRDefault="00E777B9" w:rsidP="00E777B9">
      <w:pPr>
        <w:pStyle w:val="Default"/>
        <w:numPr>
          <w:ilvl w:val="0"/>
          <w:numId w:val="18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Korzystanie z efektów podczas pokazów slajdów. </w:t>
      </w:r>
    </w:p>
    <w:p w:rsidR="00E777B9" w:rsidRDefault="00E777B9" w:rsidP="00E777B9">
      <w:pPr>
        <w:pStyle w:val="Default"/>
        <w:numPr>
          <w:ilvl w:val="0"/>
          <w:numId w:val="18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Edycja za pomocą dostępnych narzędzi obiektów graficznych użytych w prezentacji. </w:t>
      </w:r>
    </w:p>
    <w:p w:rsidR="00E777B9" w:rsidRDefault="00E777B9" w:rsidP="00E777B9">
      <w:pPr>
        <w:pStyle w:val="Default"/>
        <w:numPr>
          <w:ilvl w:val="0"/>
          <w:numId w:val="18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Używanie wykresów i diagramów w prezentacji, ich edycja oraz formatowanie. </w:t>
      </w:r>
    </w:p>
    <w:p w:rsidR="00E777B9" w:rsidRDefault="00E777B9" w:rsidP="00E777B9">
      <w:pPr>
        <w:pStyle w:val="Default"/>
        <w:numPr>
          <w:ilvl w:val="0"/>
          <w:numId w:val="18"/>
        </w:numPr>
        <w:spacing w:after="6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Kontrolowanie pokazu slajdów. </w:t>
      </w:r>
    </w:p>
    <w:p w:rsidR="00E777B9" w:rsidRDefault="00E777B9" w:rsidP="00E777B9">
      <w:pPr>
        <w:pStyle w:val="Default"/>
        <w:numPr>
          <w:ilvl w:val="0"/>
          <w:numId w:val="18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Skorelowanie prezentacji z arkuszem danych, fragmentem tekstu i wyświetlanie ich w formie obiektu w prezentacji.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Wykonawca zobowiązuje się do: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zapewnienia wykwalifikowanych: trenera, zewnętrznego egzaminatora z doświadczeniem w prowadzeniu szkoleń na temat, do którego dany trener zostanie przypisany;;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przeprowadzenia zajęć, opracowania i utrwalenia programu zajęć zgodnie z przedstawionym planem i harmonogramem przez Zamawiającego (plan zajęć);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opracowania, utrwalenia i udostępnienia określonym przez Zamawiającego osobom materiałów dydaktycznych w zakresie objętym przedmiotem tych zajęć (np. zbindowane skrypty, materiały dodatkowe, niezbędne w trakcie realizacji procesu szkolenia, np. w formie kopii, z zachowaniem przepisów dotyczących praw autorskich);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prowadzenia dokumentacji szkoleniowej na wzorach Zamawiającego, tj. dzienników zajęć, list obecności podpisywanych przez słuchaczy podczas każdego dnia szkoleniowego, protokołów potwierdzających odbiór materiałów dydaktycznych, testów sprawdzających wiedzę słuchaczy itp.;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przygotowania </w:t>
      </w:r>
      <w:proofErr w:type="spellStart"/>
      <w:r>
        <w:rPr>
          <w:color w:val="auto"/>
          <w:sz w:val="20"/>
          <w:szCs w:val="20"/>
        </w:rPr>
        <w:t>syllabusa</w:t>
      </w:r>
      <w:proofErr w:type="spellEnd"/>
      <w:r>
        <w:rPr>
          <w:color w:val="auto"/>
          <w:sz w:val="20"/>
          <w:szCs w:val="20"/>
        </w:rPr>
        <w:t xml:space="preserve"> zajęć zgodnie przedstawionym wzorem przez Zamawiającego;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zapewnienia dla każdego uczestnika/</w:t>
      </w:r>
      <w:proofErr w:type="spellStart"/>
      <w:r>
        <w:rPr>
          <w:color w:val="auto"/>
          <w:sz w:val="20"/>
          <w:szCs w:val="20"/>
        </w:rPr>
        <w:t>czki</w:t>
      </w:r>
      <w:proofErr w:type="spellEnd"/>
      <w:r>
        <w:rPr>
          <w:color w:val="auto"/>
          <w:sz w:val="20"/>
          <w:szCs w:val="20"/>
        </w:rPr>
        <w:t xml:space="preserve"> podejścia do certyfikowanego egzaminu zewnętrznego potwierdzającego nabycie wiedzy, umiejętności i kompetencji w zakresie zgodnym z zakresem programu adekwatnie do zadania;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zapewnienia wydania certyfikatów dla osób, które pomyślnie zdadzą egzamin.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</w:p>
    <w:p w:rsidR="00E777B9" w:rsidRDefault="00E777B9" w:rsidP="00E777B9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ZADANIE 8. SZKOLENIE „MULTIMEDIA W REKLAMIE” </w:t>
      </w:r>
    </w:p>
    <w:p w:rsidR="00E777B9" w:rsidRPr="00A35631" w:rsidRDefault="00E777B9" w:rsidP="00E777B9">
      <w:pPr>
        <w:pStyle w:val="Default"/>
        <w:rPr>
          <w:color w:val="auto"/>
          <w:sz w:val="20"/>
          <w:szCs w:val="20"/>
        </w:rPr>
      </w:pPr>
      <w:r w:rsidRPr="00A35631">
        <w:rPr>
          <w:color w:val="auto"/>
          <w:sz w:val="20"/>
          <w:szCs w:val="20"/>
        </w:rPr>
        <w:t xml:space="preserve">w łącznym wymiarze 180 godz. szkoleniowych (dydaktycznych), dla 45 osób . </w:t>
      </w:r>
    </w:p>
    <w:p w:rsidR="00E777B9" w:rsidRPr="00A35631" w:rsidRDefault="00E777B9" w:rsidP="00E777B9">
      <w:pPr>
        <w:pStyle w:val="Default"/>
        <w:rPr>
          <w:color w:val="auto"/>
          <w:sz w:val="20"/>
          <w:szCs w:val="20"/>
        </w:rPr>
      </w:pPr>
      <w:r w:rsidRPr="00A35631">
        <w:rPr>
          <w:color w:val="auto"/>
          <w:sz w:val="20"/>
          <w:szCs w:val="20"/>
        </w:rPr>
        <w:t xml:space="preserve">Szkolenie realizowane będzie dla 45 osób, podzielonych na 3 grupy (po 15 osób w grupie), w wymiarze 60 godz. szkoleniowych (dydaktycznych) dla każdej grupy, tj. w łącznym wymiarze 180 godz. szkoleniowych.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 w:rsidRPr="00A35631">
        <w:rPr>
          <w:color w:val="auto"/>
          <w:sz w:val="20"/>
          <w:szCs w:val="20"/>
        </w:rPr>
        <w:t>Planuje się w roku 2019/20 – szkolenie dla 2 grup, jednak szkolenia i egzaminy muszą zostać zrealizowane nie później niż do 30.06.2020 r. Planuje się w roku 2020/21 – szkolenie dla 1 grupy, jednak szkolenia i egzaminy muszą zostać zrealizowane nie później niż do 30.06.2021 r. Zamawiający dopuszcza możliwość zmian liczby grup w poszczególnych turach (przesunięć grup pomiędzy turami), w sytuacjach tego wymagających ze względu na potrzeby i możliwości uczestników szkoleń/projektu.</w:t>
      </w:r>
      <w:r>
        <w:rPr>
          <w:color w:val="auto"/>
          <w:sz w:val="20"/>
          <w:szCs w:val="20"/>
        </w:rPr>
        <w:t xml:space="preserve"> </w:t>
      </w:r>
    </w:p>
    <w:p w:rsidR="00E777B9" w:rsidRPr="0079012D" w:rsidRDefault="00E777B9" w:rsidP="00E777B9">
      <w:pPr>
        <w:pStyle w:val="Default"/>
        <w:rPr>
          <w:color w:val="auto"/>
          <w:sz w:val="20"/>
          <w:szCs w:val="20"/>
        </w:rPr>
      </w:pPr>
      <w:r w:rsidRPr="0079012D">
        <w:rPr>
          <w:color w:val="auto"/>
          <w:sz w:val="20"/>
          <w:szCs w:val="20"/>
        </w:rPr>
        <w:t xml:space="preserve">Szkolenie musi obejmować co najmniej następujący zakres merytoryczny (program szkoleń): </w:t>
      </w:r>
    </w:p>
    <w:p w:rsidR="00E777B9" w:rsidRPr="0079012D" w:rsidRDefault="00E777B9" w:rsidP="00E777B9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79012D">
        <w:rPr>
          <w:rFonts w:eastAsia="Times New Roman" w:cs="Times New Roman"/>
          <w:sz w:val="20"/>
          <w:szCs w:val="20"/>
          <w:lang w:eastAsia="pl-PL"/>
        </w:rPr>
        <w:lastRenderedPageBreak/>
        <w:t>Teoria grafiki komputerowej</w:t>
      </w:r>
    </w:p>
    <w:p w:rsidR="00E777B9" w:rsidRPr="0079012D" w:rsidRDefault="00E777B9" w:rsidP="00E777B9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79012D">
        <w:rPr>
          <w:rFonts w:eastAsia="Times New Roman" w:cs="Times New Roman"/>
          <w:sz w:val="20"/>
          <w:szCs w:val="20"/>
          <w:lang w:eastAsia="pl-PL"/>
        </w:rPr>
        <w:t>Przeznaczenie i techniki pracy z grafiką rastrową</w:t>
      </w:r>
    </w:p>
    <w:p w:rsidR="00E777B9" w:rsidRPr="0079012D" w:rsidRDefault="00E777B9" w:rsidP="00E777B9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79012D">
        <w:rPr>
          <w:rFonts w:eastAsia="Times New Roman" w:cs="Times New Roman"/>
          <w:sz w:val="20"/>
          <w:szCs w:val="20"/>
          <w:lang w:eastAsia="pl-PL"/>
        </w:rPr>
        <w:t>Przeznaczenie i techniki pracy z grafiką wektorową</w:t>
      </w:r>
    </w:p>
    <w:p w:rsidR="00E777B9" w:rsidRPr="0079012D" w:rsidRDefault="00E777B9" w:rsidP="00E777B9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79012D">
        <w:rPr>
          <w:rFonts w:eastAsia="Times New Roman" w:cs="Times New Roman"/>
          <w:sz w:val="20"/>
          <w:szCs w:val="20"/>
          <w:lang w:eastAsia="pl-PL"/>
        </w:rPr>
        <w:t>Stosowanie narzędzi programów do obróbki grafiki rastrowej</w:t>
      </w:r>
    </w:p>
    <w:p w:rsidR="00E777B9" w:rsidRPr="0079012D" w:rsidRDefault="00E777B9" w:rsidP="00E777B9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79012D">
        <w:rPr>
          <w:rFonts w:eastAsia="Times New Roman" w:cs="Times New Roman"/>
          <w:sz w:val="20"/>
          <w:szCs w:val="20"/>
          <w:lang w:eastAsia="pl-PL"/>
        </w:rPr>
        <w:t>Stosowanie narzędzi programów do obróbki grafiki wektorowej</w:t>
      </w:r>
    </w:p>
    <w:p w:rsidR="00E777B9" w:rsidRPr="0079012D" w:rsidRDefault="00E777B9" w:rsidP="00E777B9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79012D">
        <w:rPr>
          <w:rFonts w:eastAsia="Times New Roman" w:cs="Times New Roman"/>
          <w:sz w:val="20"/>
          <w:szCs w:val="20"/>
          <w:lang w:eastAsia="pl-PL"/>
        </w:rPr>
        <w:t>Multimedialne aspekty życia codziennego</w:t>
      </w:r>
    </w:p>
    <w:p w:rsidR="00E777B9" w:rsidRPr="0079012D" w:rsidRDefault="00E777B9" w:rsidP="00E777B9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79012D">
        <w:rPr>
          <w:rFonts w:eastAsia="Times New Roman" w:cs="Times New Roman"/>
          <w:sz w:val="20"/>
          <w:szCs w:val="20"/>
          <w:lang w:eastAsia="pl-PL"/>
        </w:rPr>
        <w:t>Stosowanie elementów multimedialnych i ich modyfikacja</w:t>
      </w:r>
    </w:p>
    <w:p w:rsidR="00E777B9" w:rsidRPr="00AC6F29" w:rsidRDefault="00E777B9" w:rsidP="00E777B9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79012D">
        <w:rPr>
          <w:rFonts w:eastAsia="Times New Roman" w:cs="Times New Roman"/>
          <w:sz w:val="20"/>
          <w:szCs w:val="20"/>
          <w:lang w:eastAsia="pl-PL"/>
        </w:rPr>
        <w:t>Narzędzia oraz sprzęt multimedialny stosowany w życiu codziennym</w:t>
      </w:r>
    </w:p>
    <w:p w:rsidR="00E777B9" w:rsidRPr="00576AA7" w:rsidRDefault="00E777B9" w:rsidP="00E777B9">
      <w:pPr>
        <w:pStyle w:val="Default"/>
        <w:jc w:val="both"/>
        <w:rPr>
          <w:color w:val="auto"/>
          <w:sz w:val="20"/>
          <w:szCs w:val="20"/>
        </w:rPr>
      </w:pPr>
      <w:r w:rsidRPr="00576AA7">
        <w:rPr>
          <w:color w:val="auto"/>
          <w:sz w:val="20"/>
          <w:szCs w:val="20"/>
        </w:rPr>
        <w:t xml:space="preserve">Wykonawca zobowiązuje się do: </w:t>
      </w:r>
    </w:p>
    <w:p w:rsidR="00E777B9" w:rsidRDefault="00E777B9" w:rsidP="00E777B9">
      <w:pPr>
        <w:pStyle w:val="Default"/>
        <w:jc w:val="both"/>
        <w:rPr>
          <w:color w:val="auto"/>
          <w:sz w:val="18"/>
          <w:szCs w:val="18"/>
        </w:rPr>
      </w:pPr>
      <w:r w:rsidRPr="00576AA7">
        <w:rPr>
          <w:color w:val="auto"/>
          <w:sz w:val="20"/>
          <w:szCs w:val="20"/>
        </w:rPr>
        <w:t xml:space="preserve">- </w:t>
      </w:r>
      <w:r>
        <w:rPr>
          <w:color w:val="auto"/>
          <w:sz w:val="20"/>
          <w:szCs w:val="20"/>
        </w:rPr>
        <w:t>zapewnienia wykwalifikowanych: trenera, zewnętrznego egzaminatora z doświadczeniem w prowadzeniu szkoleń na temat, do którego dany trener zostanie przypisany;</w:t>
      </w:r>
      <w:r w:rsidRPr="00576AA7">
        <w:rPr>
          <w:color w:val="auto"/>
          <w:sz w:val="20"/>
          <w:szCs w:val="20"/>
        </w:rPr>
        <w:t xml:space="preserve">; </w:t>
      </w:r>
      <w:r>
        <w:rPr>
          <w:color w:val="auto"/>
          <w:sz w:val="18"/>
          <w:szCs w:val="18"/>
        </w:rPr>
        <w:t xml:space="preserve">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przeprowadzenia zajęć, opracowania i utrwalenia programu zajęć zgodnie z przedstawionym planem i harmonogramem przez Zamawiającego (plan zajęć);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opracowania, utrwalenia i udostępnienia określonym przez Zamawiającego osobom materiałów dydaktycznych w zakresie objętym przedmiotem tych zajęć (np. zbindowane skrypty, materiały dodatkowe, niezbędne w trakcie realizacji procesu szkolenia, np. w formie kopii, z zachowaniem przepisów dotyczących praw autorskich);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prowadzenia dokumentacji szkoleniowej na wzorach Zamawiającego, tj. dzienników zajęć, list obecności podpisywanych przez słuchaczy podczas każdego dnia szkoleniowego, protokołów potwierdzających odbiór materiałów dydaktycznych, testów sprawdzających wiedzę słuchaczy itp.;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przygotowania </w:t>
      </w:r>
      <w:proofErr w:type="spellStart"/>
      <w:r>
        <w:rPr>
          <w:color w:val="auto"/>
          <w:sz w:val="20"/>
          <w:szCs w:val="20"/>
        </w:rPr>
        <w:t>syllabusa</w:t>
      </w:r>
      <w:proofErr w:type="spellEnd"/>
      <w:r>
        <w:rPr>
          <w:color w:val="auto"/>
          <w:sz w:val="20"/>
          <w:szCs w:val="20"/>
        </w:rPr>
        <w:t xml:space="preserve"> zajęć zgodnie przedstawionym wzorem przez Zamawiającego;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zapewnienia dla każdego uczestnika/</w:t>
      </w:r>
      <w:proofErr w:type="spellStart"/>
      <w:r>
        <w:rPr>
          <w:color w:val="auto"/>
          <w:sz w:val="20"/>
          <w:szCs w:val="20"/>
        </w:rPr>
        <w:t>czki</w:t>
      </w:r>
      <w:proofErr w:type="spellEnd"/>
      <w:r>
        <w:rPr>
          <w:color w:val="auto"/>
          <w:sz w:val="20"/>
          <w:szCs w:val="20"/>
        </w:rPr>
        <w:t xml:space="preserve"> podejścia do certyfikowanego egzaminu zewnętrznego potwierdzającego nabycie wiedzy, umiejętności i kompetencji w zakresie zgodnym z zakresem programu adekwatnie do zadania;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zapewnienia wydania certyfikatów dla osób, które pomyślnie zdadzą egzamin.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</w:p>
    <w:p w:rsidR="00E777B9" w:rsidRDefault="00E777B9" w:rsidP="00E777B9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ZADANIE 9. SZKOLENIE „PROWADZENIE SPRAW RACHUNKOWO - KSIĘGOWYCH” </w:t>
      </w:r>
    </w:p>
    <w:p w:rsidR="00E777B9" w:rsidRPr="008C23E1" w:rsidRDefault="00E777B9" w:rsidP="00E777B9">
      <w:pPr>
        <w:pStyle w:val="Default"/>
        <w:jc w:val="both"/>
        <w:rPr>
          <w:color w:val="auto"/>
          <w:sz w:val="20"/>
          <w:szCs w:val="20"/>
        </w:rPr>
      </w:pPr>
      <w:r w:rsidRPr="008C23E1">
        <w:rPr>
          <w:color w:val="auto"/>
          <w:sz w:val="20"/>
          <w:szCs w:val="20"/>
        </w:rPr>
        <w:t xml:space="preserve">w łącznym wymiarze 160 godz. szkoleniowych (dydaktycznych), dla 30 osób . </w:t>
      </w:r>
    </w:p>
    <w:p w:rsidR="00E777B9" w:rsidRPr="008C23E1" w:rsidRDefault="00E777B9" w:rsidP="00E777B9">
      <w:pPr>
        <w:pStyle w:val="Default"/>
        <w:jc w:val="both"/>
        <w:rPr>
          <w:color w:val="auto"/>
          <w:sz w:val="20"/>
          <w:szCs w:val="20"/>
        </w:rPr>
      </w:pPr>
      <w:r w:rsidRPr="008C23E1">
        <w:rPr>
          <w:color w:val="auto"/>
          <w:sz w:val="20"/>
          <w:szCs w:val="20"/>
        </w:rPr>
        <w:t xml:space="preserve">Szkolenie realizowane będzie dla 30 osób, podzielonych na 2 grupy (po 15 osób w grupie), w wymiarze 80 godz. szkoleniowych (dydaktycznych) dla każdej grupy, tj. w łącznym wymiarze </w:t>
      </w:r>
      <w:r w:rsidR="00AF18FC">
        <w:rPr>
          <w:b/>
          <w:color w:val="FF0000"/>
          <w:sz w:val="20"/>
          <w:szCs w:val="20"/>
        </w:rPr>
        <w:t>16</w:t>
      </w:r>
      <w:r w:rsidRPr="00AF18FC">
        <w:rPr>
          <w:b/>
          <w:color w:val="FF0000"/>
          <w:sz w:val="20"/>
          <w:szCs w:val="20"/>
        </w:rPr>
        <w:t>0 godz. szkoleniowych</w:t>
      </w:r>
      <w:r w:rsidRPr="008C23E1">
        <w:rPr>
          <w:color w:val="auto"/>
          <w:sz w:val="20"/>
          <w:szCs w:val="20"/>
        </w:rPr>
        <w:t xml:space="preserve">.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 w:rsidRPr="008C23E1">
        <w:rPr>
          <w:color w:val="auto"/>
          <w:sz w:val="20"/>
          <w:szCs w:val="20"/>
        </w:rPr>
        <w:t>Planuje się w roku 2019/20 – szkolenie dla 1 grupy, jednak szkolenia i egzaminy muszą zostać zrealizowane nie później niż do 30.06.2020 r. Planuje się w roku 2020/21 – szkolenie dla 1 grupy, jednak szkolenia i egzaminy muszą zostać zrealizowane nie później niż do 30.06.2021 r. Zamawiający dopuszcza możliwość zmian liczby grup w poszczególnych turach (przesunięć grup pomiędzy turami), w sytuacjach tego wymagających ze względu na potrzeby i możliwości uczestników szkoleń/projektu.</w:t>
      </w:r>
      <w:r>
        <w:rPr>
          <w:color w:val="auto"/>
          <w:sz w:val="20"/>
          <w:szCs w:val="20"/>
        </w:rPr>
        <w:t xml:space="preserve"> </w:t>
      </w:r>
    </w:p>
    <w:p w:rsidR="00E777B9" w:rsidRPr="00BC0206" w:rsidRDefault="00E777B9" w:rsidP="00E777B9">
      <w:pPr>
        <w:pStyle w:val="Default"/>
        <w:rPr>
          <w:color w:val="auto"/>
          <w:sz w:val="20"/>
          <w:szCs w:val="20"/>
        </w:rPr>
      </w:pPr>
      <w:r w:rsidRPr="00BC0206">
        <w:rPr>
          <w:color w:val="auto"/>
          <w:sz w:val="20"/>
          <w:szCs w:val="20"/>
        </w:rPr>
        <w:t xml:space="preserve">Szkolenie musi obejmować co najmniej następujący zakres merytoryczny (program szkoleń): </w:t>
      </w:r>
    </w:p>
    <w:p w:rsidR="00E777B9" w:rsidRPr="00BC0206" w:rsidRDefault="00E777B9" w:rsidP="00E777B9">
      <w:pPr>
        <w:pStyle w:val="Akapitzlist"/>
        <w:numPr>
          <w:ilvl w:val="0"/>
          <w:numId w:val="24"/>
        </w:numPr>
        <w:spacing w:after="0" w:line="240" w:lineRule="auto"/>
        <w:rPr>
          <w:sz w:val="20"/>
        </w:rPr>
      </w:pPr>
      <w:r w:rsidRPr="00BC0206">
        <w:rPr>
          <w:sz w:val="20"/>
        </w:rPr>
        <w:t>Istota i funkcje rachunkowości</w:t>
      </w:r>
    </w:p>
    <w:p w:rsidR="00E777B9" w:rsidRPr="00BC0206" w:rsidRDefault="00E777B9" w:rsidP="00E777B9">
      <w:pPr>
        <w:pStyle w:val="Akapitzlist"/>
        <w:numPr>
          <w:ilvl w:val="0"/>
          <w:numId w:val="24"/>
        </w:numPr>
        <w:spacing w:after="0" w:line="240" w:lineRule="auto"/>
        <w:rPr>
          <w:sz w:val="20"/>
        </w:rPr>
      </w:pPr>
      <w:r w:rsidRPr="00BC0206">
        <w:rPr>
          <w:sz w:val="20"/>
        </w:rPr>
        <w:t>Elementy ksiąg rachunkowych</w:t>
      </w:r>
    </w:p>
    <w:p w:rsidR="00E777B9" w:rsidRPr="00BC0206" w:rsidRDefault="00E777B9" w:rsidP="00E777B9">
      <w:pPr>
        <w:pStyle w:val="Akapitzlist"/>
        <w:numPr>
          <w:ilvl w:val="0"/>
          <w:numId w:val="24"/>
        </w:numPr>
        <w:spacing w:after="0" w:line="240" w:lineRule="auto"/>
        <w:rPr>
          <w:sz w:val="20"/>
        </w:rPr>
      </w:pPr>
      <w:r w:rsidRPr="00BC0206">
        <w:rPr>
          <w:sz w:val="20"/>
        </w:rPr>
        <w:t>Dokumenty opisujące zasady rachunkowości</w:t>
      </w:r>
    </w:p>
    <w:p w:rsidR="00E777B9" w:rsidRPr="00BC0206" w:rsidRDefault="00E777B9" w:rsidP="00E777B9">
      <w:pPr>
        <w:pStyle w:val="Akapitzlist"/>
        <w:numPr>
          <w:ilvl w:val="0"/>
          <w:numId w:val="24"/>
        </w:numPr>
        <w:spacing w:after="0" w:line="240" w:lineRule="auto"/>
        <w:rPr>
          <w:sz w:val="20"/>
        </w:rPr>
      </w:pPr>
      <w:r w:rsidRPr="00BC0206">
        <w:rPr>
          <w:sz w:val="20"/>
        </w:rPr>
        <w:t>Sprawozdawczość finansowa – istota, cechy, elementy</w:t>
      </w:r>
    </w:p>
    <w:p w:rsidR="00E777B9" w:rsidRPr="00BC0206" w:rsidRDefault="00E777B9" w:rsidP="00E777B9">
      <w:pPr>
        <w:pStyle w:val="Akapitzlist"/>
        <w:numPr>
          <w:ilvl w:val="0"/>
          <w:numId w:val="24"/>
        </w:numPr>
        <w:spacing w:after="0" w:line="240" w:lineRule="auto"/>
        <w:rPr>
          <w:sz w:val="20"/>
        </w:rPr>
      </w:pPr>
      <w:r w:rsidRPr="00BC0206">
        <w:rPr>
          <w:sz w:val="20"/>
        </w:rPr>
        <w:t>Aktywa jednostki gospodarczej- charakterystyka i klasyfikacja</w:t>
      </w:r>
    </w:p>
    <w:p w:rsidR="00E777B9" w:rsidRPr="00BC0206" w:rsidRDefault="00E777B9" w:rsidP="00E777B9">
      <w:pPr>
        <w:pStyle w:val="Akapitzlist"/>
        <w:numPr>
          <w:ilvl w:val="0"/>
          <w:numId w:val="24"/>
        </w:numPr>
        <w:spacing w:after="0" w:line="240" w:lineRule="auto"/>
        <w:rPr>
          <w:sz w:val="20"/>
        </w:rPr>
      </w:pPr>
      <w:r w:rsidRPr="00BC0206">
        <w:rPr>
          <w:sz w:val="20"/>
        </w:rPr>
        <w:t>Pasywa jednostki gospodarczej – charakterystyka i klasyfikacja</w:t>
      </w:r>
    </w:p>
    <w:p w:rsidR="00E777B9" w:rsidRPr="00BC0206" w:rsidRDefault="00E777B9" w:rsidP="00E777B9">
      <w:pPr>
        <w:pStyle w:val="Akapitzlist"/>
        <w:numPr>
          <w:ilvl w:val="0"/>
          <w:numId w:val="24"/>
        </w:numPr>
        <w:spacing w:after="0" w:line="240" w:lineRule="auto"/>
        <w:rPr>
          <w:sz w:val="20"/>
        </w:rPr>
      </w:pPr>
      <w:r w:rsidRPr="00BC0206">
        <w:rPr>
          <w:sz w:val="20"/>
        </w:rPr>
        <w:t>Koszty i przychody</w:t>
      </w:r>
    </w:p>
    <w:p w:rsidR="00E777B9" w:rsidRPr="00BC0206" w:rsidRDefault="00E777B9" w:rsidP="00E777B9">
      <w:pPr>
        <w:pStyle w:val="Akapitzlist"/>
        <w:numPr>
          <w:ilvl w:val="0"/>
          <w:numId w:val="24"/>
        </w:numPr>
        <w:spacing w:after="0" w:line="240" w:lineRule="auto"/>
        <w:rPr>
          <w:sz w:val="20"/>
        </w:rPr>
      </w:pPr>
      <w:r w:rsidRPr="00BC0206">
        <w:rPr>
          <w:sz w:val="20"/>
        </w:rPr>
        <w:t>Istota i funkcję podatku dochodowego</w:t>
      </w:r>
    </w:p>
    <w:p w:rsidR="00E777B9" w:rsidRPr="00BC0206" w:rsidRDefault="00E777B9" w:rsidP="00E777B9">
      <w:pPr>
        <w:pStyle w:val="Akapitzlist"/>
        <w:numPr>
          <w:ilvl w:val="0"/>
          <w:numId w:val="24"/>
        </w:numPr>
        <w:spacing w:after="0" w:line="240" w:lineRule="auto"/>
        <w:rPr>
          <w:sz w:val="20"/>
        </w:rPr>
      </w:pPr>
      <w:r w:rsidRPr="00BC0206">
        <w:rPr>
          <w:sz w:val="20"/>
        </w:rPr>
        <w:t>Zakres przedmiotowy oraz podatnicy podatku vat</w:t>
      </w:r>
    </w:p>
    <w:p w:rsidR="00E777B9" w:rsidRPr="00296778" w:rsidRDefault="00E777B9" w:rsidP="00E777B9">
      <w:pPr>
        <w:pStyle w:val="Akapitzlist"/>
        <w:numPr>
          <w:ilvl w:val="0"/>
          <w:numId w:val="24"/>
        </w:numPr>
        <w:spacing w:after="0" w:line="240" w:lineRule="auto"/>
        <w:rPr>
          <w:sz w:val="20"/>
        </w:rPr>
      </w:pPr>
      <w:r w:rsidRPr="00296778">
        <w:rPr>
          <w:sz w:val="20"/>
        </w:rPr>
        <w:t>Prezentacja programu komputerowego z branży rachunkowości i finansów</w:t>
      </w:r>
    </w:p>
    <w:p w:rsidR="00E777B9" w:rsidRPr="00576AA7" w:rsidRDefault="00E777B9" w:rsidP="00E777B9">
      <w:pPr>
        <w:pStyle w:val="Default"/>
        <w:rPr>
          <w:color w:val="auto"/>
          <w:sz w:val="20"/>
          <w:szCs w:val="20"/>
          <w:highlight w:val="yellow"/>
        </w:rPr>
      </w:pPr>
    </w:p>
    <w:p w:rsidR="00E777B9" w:rsidRPr="00576AA7" w:rsidRDefault="00E777B9" w:rsidP="00E777B9">
      <w:pPr>
        <w:pStyle w:val="Default"/>
        <w:jc w:val="both"/>
        <w:rPr>
          <w:color w:val="auto"/>
          <w:sz w:val="20"/>
          <w:szCs w:val="20"/>
        </w:rPr>
      </w:pPr>
      <w:r w:rsidRPr="00576AA7">
        <w:rPr>
          <w:color w:val="auto"/>
          <w:sz w:val="20"/>
          <w:szCs w:val="20"/>
        </w:rPr>
        <w:t xml:space="preserve">Wykonawca zobowiązuje się do: </w:t>
      </w:r>
    </w:p>
    <w:p w:rsidR="00E777B9" w:rsidRDefault="00E777B9" w:rsidP="00E777B9">
      <w:pPr>
        <w:pStyle w:val="Default"/>
        <w:jc w:val="both"/>
        <w:rPr>
          <w:color w:val="auto"/>
          <w:sz w:val="18"/>
          <w:szCs w:val="18"/>
        </w:rPr>
      </w:pPr>
      <w:r w:rsidRPr="00576AA7">
        <w:rPr>
          <w:color w:val="auto"/>
          <w:sz w:val="20"/>
          <w:szCs w:val="20"/>
        </w:rPr>
        <w:t xml:space="preserve">- </w:t>
      </w:r>
      <w:r>
        <w:rPr>
          <w:color w:val="auto"/>
          <w:sz w:val="20"/>
          <w:szCs w:val="20"/>
        </w:rPr>
        <w:t>zapewnienia wykwalifikowanych: trenera, zewnętrznego egzaminatora z doświadczeniem w prowadzeniu szkoleń na temat, do którego dany trener zostanie przypisany;</w:t>
      </w:r>
      <w:r w:rsidRPr="00576AA7">
        <w:rPr>
          <w:color w:val="auto"/>
          <w:sz w:val="20"/>
          <w:szCs w:val="20"/>
        </w:rPr>
        <w:t xml:space="preserve">; </w:t>
      </w:r>
      <w:r>
        <w:rPr>
          <w:color w:val="auto"/>
          <w:sz w:val="18"/>
          <w:szCs w:val="18"/>
        </w:rPr>
        <w:t xml:space="preserve">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przeprowadzenia zajęć, opracowania i utrwalenia programu zajęć zgodnie z przedstawionym planem i harmonogramem przez Zamawiającego (plan zajęć);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- opracowania, utrwalenia i udostępnienia określonym przez Zamawiającego osobom materiałów dydaktycznych w zakresie objętym przedmiotem tych zajęć (np. zbindowane skrypty, materiały dodatkowe, niezbędne w trakcie realizacji procesu szkolenia, np. w formie kopii, z zachowaniem przepisów dotyczących praw autorskich);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prowadzenia dokumentacji szkoleniowej na wzorach Zamawiającego, tj. dzienników zajęć, list obecności podpisywanych przez słuchaczy podczas każdego dnia szkoleniowego, protokołów potwierdzających odbiór materiałów dydaktycznych, testów sprawdzających wiedzę słuchaczy itp.;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przygotowania </w:t>
      </w:r>
      <w:proofErr w:type="spellStart"/>
      <w:r>
        <w:rPr>
          <w:color w:val="auto"/>
          <w:sz w:val="20"/>
          <w:szCs w:val="20"/>
        </w:rPr>
        <w:t>syllabusa</w:t>
      </w:r>
      <w:proofErr w:type="spellEnd"/>
      <w:r>
        <w:rPr>
          <w:color w:val="auto"/>
          <w:sz w:val="20"/>
          <w:szCs w:val="20"/>
        </w:rPr>
        <w:t xml:space="preserve"> zajęć zgodnie przedstawionym wzorem przez Zamawiającego;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zapewnienia dla każdego uczestnika/</w:t>
      </w:r>
      <w:proofErr w:type="spellStart"/>
      <w:r>
        <w:rPr>
          <w:color w:val="auto"/>
          <w:sz w:val="20"/>
          <w:szCs w:val="20"/>
        </w:rPr>
        <w:t>czki</w:t>
      </w:r>
      <w:proofErr w:type="spellEnd"/>
      <w:r>
        <w:rPr>
          <w:color w:val="auto"/>
          <w:sz w:val="20"/>
          <w:szCs w:val="20"/>
        </w:rPr>
        <w:t xml:space="preserve"> podejścia do certyfikowanego egzaminu zewnętrznego potwierdzającego nabycie wiedzy, umiejętności i kompetencji w zakresie zgodnym z zakresem programu adekwatnie do zadania;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zapewnienia wydania certyfikatów dla osób, które pomyślnie zdadzą egzamin.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</w:p>
    <w:p w:rsidR="00E777B9" w:rsidRDefault="00E777B9" w:rsidP="00E777B9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ZADANIE 10. SZKOLENIE „PROWADZENIE SPRAW KADROWO-PŁACOWYCH”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 łącznym wymiarze 160 godz. szkoleniowych (dydaktycznych), dla 30 osób .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Szkolenie realizowane będzie dla 30 osób, podzielonych na 2 grupy (po 15 osób w grupie), w wymiarze 80 godz. szkoleniowych (dydaktycznych) dla każdej grupy, tj. w łącznym wymiarze 160 godz. szkoleniowych.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 w:rsidRPr="005E196D">
        <w:rPr>
          <w:color w:val="auto"/>
          <w:sz w:val="20"/>
          <w:szCs w:val="20"/>
        </w:rPr>
        <w:t>Planuje się w roku 2019/20 – szkolenie dla 1 grupy, jednak szkolenia i egzaminy muszą zostać zrealizowane nie później niż do 30.09.2020 r. Planuje się w roku 2020/21 – szkolenie dla 1 grupy, jednak szkolenia i egzaminy muszą zostać zrealizowane nie później niż do 30.09.2021 r.</w:t>
      </w:r>
      <w:r>
        <w:rPr>
          <w:color w:val="auto"/>
          <w:sz w:val="20"/>
          <w:szCs w:val="20"/>
        </w:rPr>
        <w:t xml:space="preserve"> Zamawiający dopuszcza możliwość zmian liczby grup w poszczególnych turach (przesunięć grup pomiędzy turami), w sytuacjach tego wymagających ze względu na potrzeby i możliwości uczestników szkoleń/projektu. </w:t>
      </w:r>
    </w:p>
    <w:p w:rsidR="00E777B9" w:rsidRPr="00F64292" w:rsidRDefault="00E777B9" w:rsidP="00E777B9">
      <w:pPr>
        <w:pStyle w:val="Default"/>
        <w:rPr>
          <w:color w:val="auto"/>
          <w:sz w:val="20"/>
          <w:szCs w:val="20"/>
        </w:rPr>
      </w:pPr>
      <w:r w:rsidRPr="00F64292">
        <w:rPr>
          <w:color w:val="auto"/>
          <w:sz w:val="20"/>
          <w:szCs w:val="20"/>
        </w:rPr>
        <w:t xml:space="preserve">Szkolenie musi obejmować co najmniej następujący zakres merytoryczny (program szkoleń): </w:t>
      </w:r>
    </w:p>
    <w:p w:rsidR="00E777B9" w:rsidRPr="00F64292" w:rsidRDefault="00E777B9" w:rsidP="00E777B9">
      <w:pPr>
        <w:pStyle w:val="Default"/>
        <w:numPr>
          <w:ilvl w:val="0"/>
          <w:numId w:val="29"/>
        </w:numPr>
        <w:jc w:val="both"/>
        <w:rPr>
          <w:color w:val="auto"/>
          <w:sz w:val="20"/>
          <w:szCs w:val="20"/>
        </w:rPr>
      </w:pPr>
      <w:r w:rsidRPr="00F64292">
        <w:rPr>
          <w:color w:val="auto"/>
          <w:sz w:val="20"/>
          <w:szCs w:val="20"/>
        </w:rPr>
        <w:t>Przyjęcie pracownika do pracy</w:t>
      </w:r>
    </w:p>
    <w:p w:rsidR="00E777B9" w:rsidRPr="00F64292" w:rsidRDefault="00E777B9" w:rsidP="00E777B9">
      <w:pPr>
        <w:pStyle w:val="Default"/>
        <w:numPr>
          <w:ilvl w:val="0"/>
          <w:numId w:val="29"/>
        </w:numPr>
        <w:jc w:val="both"/>
        <w:rPr>
          <w:color w:val="auto"/>
          <w:sz w:val="20"/>
          <w:szCs w:val="20"/>
        </w:rPr>
      </w:pPr>
      <w:r w:rsidRPr="00F64292">
        <w:rPr>
          <w:color w:val="auto"/>
          <w:sz w:val="20"/>
          <w:szCs w:val="20"/>
        </w:rPr>
        <w:t>Nawiązanie stosunku pracy</w:t>
      </w:r>
    </w:p>
    <w:p w:rsidR="00E777B9" w:rsidRPr="00F64292" w:rsidRDefault="00E777B9" w:rsidP="00E777B9">
      <w:pPr>
        <w:pStyle w:val="Default"/>
        <w:numPr>
          <w:ilvl w:val="0"/>
          <w:numId w:val="29"/>
        </w:numPr>
        <w:jc w:val="both"/>
        <w:rPr>
          <w:color w:val="auto"/>
          <w:sz w:val="20"/>
          <w:szCs w:val="20"/>
        </w:rPr>
      </w:pPr>
      <w:r w:rsidRPr="00F64292">
        <w:rPr>
          <w:color w:val="auto"/>
          <w:sz w:val="20"/>
          <w:szCs w:val="20"/>
        </w:rPr>
        <w:t>Czas pracy</w:t>
      </w:r>
    </w:p>
    <w:p w:rsidR="00E777B9" w:rsidRPr="00F64292" w:rsidRDefault="00E777B9" w:rsidP="00E777B9">
      <w:pPr>
        <w:pStyle w:val="Default"/>
        <w:numPr>
          <w:ilvl w:val="0"/>
          <w:numId w:val="29"/>
        </w:numPr>
        <w:jc w:val="both"/>
        <w:rPr>
          <w:color w:val="auto"/>
          <w:sz w:val="20"/>
          <w:szCs w:val="20"/>
        </w:rPr>
      </w:pPr>
      <w:r w:rsidRPr="00F64292">
        <w:rPr>
          <w:color w:val="auto"/>
          <w:sz w:val="20"/>
          <w:szCs w:val="20"/>
        </w:rPr>
        <w:t>Rozwiązanie stosunku pracy</w:t>
      </w:r>
    </w:p>
    <w:p w:rsidR="00E777B9" w:rsidRPr="00F64292" w:rsidRDefault="00E777B9" w:rsidP="00E777B9">
      <w:pPr>
        <w:pStyle w:val="Default"/>
        <w:numPr>
          <w:ilvl w:val="0"/>
          <w:numId w:val="29"/>
        </w:numPr>
        <w:jc w:val="both"/>
        <w:rPr>
          <w:color w:val="auto"/>
          <w:sz w:val="20"/>
          <w:szCs w:val="20"/>
        </w:rPr>
      </w:pPr>
      <w:r w:rsidRPr="00F64292">
        <w:rPr>
          <w:color w:val="auto"/>
          <w:sz w:val="20"/>
          <w:szCs w:val="20"/>
        </w:rPr>
        <w:t>Świadectwo pracy</w:t>
      </w:r>
    </w:p>
    <w:p w:rsidR="00E777B9" w:rsidRPr="00F64292" w:rsidRDefault="00E777B9" w:rsidP="00E777B9">
      <w:pPr>
        <w:pStyle w:val="Default"/>
        <w:numPr>
          <w:ilvl w:val="0"/>
          <w:numId w:val="29"/>
        </w:numPr>
        <w:jc w:val="both"/>
        <w:rPr>
          <w:color w:val="auto"/>
          <w:sz w:val="20"/>
          <w:szCs w:val="20"/>
        </w:rPr>
      </w:pPr>
      <w:r w:rsidRPr="00F64292">
        <w:rPr>
          <w:color w:val="auto"/>
          <w:sz w:val="20"/>
          <w:szCs w:val="20"/>
        </w:rPr>
        <w:t>Urlop wypoczynkowy</w:t>
      </w:r>
    </w:p>
    <w:p w:rsidR="00E777B9" w:rsidRPr="00F64292" w:rsidRDefault="00E777B9" w:rsidP="00E777B9">
      <w:pPr>
        <w:pStyle w:val="Default"/>
        <w:numPr>
          <w:ilvl w:val="0"/>
          <w:numId w:val="29"/>
        </w:numPr>
        <w:jc w:val="both"/>
        <w:rPr>
          <w:color w:val="auto"/>
          <w:sz w:val="20"/>
          <w:szCs w:val="20"/>
        </w:rPr>
      </w:pPr>
      <w:r w:rsidRPr="00F64292">
        <w:rPr>
          <w:color w:val="auto"/>
          <w:sz w:val="20"/>
          <w:szCs w:val="20"/>
        </w:rPr>
        <w:t>Wynagrodzenie ze stosunku pracy</w:t>
      </w:r>
    </w:p>
    <w:p w:rsidR="00E777B9" w:rsidRPr="00F64292" w:rsidRDefault="00E777B9" w:rsidP="00E777B9">
      <w:pPr>
        <w:pStyle w:val="Default"/>
        <w:numPr>
          <w:ilvl w:val="0"/>
          <w:numId w:val="29"/>
        </w:numPr>
        <w:jc w:val="both"/>
        <w:rPr>
          <w:color w:val="auto"/>
          <w:sz w:val="20"/>
          <w:szCs w:val="20"/>
        </w:rPr>
      </w:pPr>
      <w:r w:rsidRPr="00F64292">
        <w:rPr>
          <w:color w:val="auto"/>
          <w:sz w:val="20"/>
          <w:szCs w:val="20"/>
        </w:rPr>
        <w:t>Wynagrodzenie za czas niewykonywania pracy</w:t>
      </w:r>
    </w:p>
    <w:p w:rsidR="00E777B9" w:rsidRPr="00F64292" w:rsidRDefault="00E777B9" w:rsidP="00E777B9">
      <w:pPr>
        <w:pStyle w:val="Default"/>
        <w:numPr>
          <w:ilvl w:val="0"/>
          <w:numId w:val="29"/>
        </w:numPr>
        <w:jc w:val="both"/>
        <w:rPr>
          <w:color w:val="auto"/>
          <w:sz w:val="20"/>
          <w:szCs w:val="20"/>
        </w:rPr>
      </w:pPr>
      <w:r w:rsidRPr="00F64292">
        <w:rPr>
          <w:color w:val="auto"/>
          <w:sz w:val="20"/>
          <w:szCs w:val="20"/>
        </w:rPr>
        <w:t>Wynagrodzenie za czas niezdolności do pracy z powodu choroby</w:t>
      </w:r>
    </w:p>
    <w:p w:rsidR="00E777B9" w:rsidRPr="00F64292" w:rsidRDefault="00E777B9" w:rsidP="00E777B9">
      <w:pPr>
        <w:pStyle w:val="Default"/>
        <w:numPr>
          <w:ilvl w:val="0"/>
          <w:numId w:val="29"/>
        </w:numPr>
        <w:jc w:val="both"/>
        <w:rPr>
          <w:color w:val="auto"/>
          <w:sz w:val="20"/>
          <w:szCs w:val="20"/>
        </w:rPr>
      </w:pPr>
      <w:r w:rsidRPr="00F64292">
        <w:rPr>
          <w:color w:val="auto"/>
          <w:sz w:val="20"/>
          <w:szCs w:val="20"/>
        </w:rPr>
        <w:t>Świadczenia chorobowe dla pracowników</w:t>
      </w:r>
    </w:p>
    <w:p w:rsidR="00E777B9" w:rsidRPr="00F64292" w:rsidRDefault="00E777B9" w:rsidP="00E777B9">
      <w:pPr>
        <w:pStyle w:val="Default"/>
        <w:numPr>
          <w:ilvl w:val="0"/>
          <w:numId w:val="29"/>
        </w:numPr>
        <w:jc w:val="both"/>
        <w:rPr>
          <w:color w:val="auto"/>
          <w:sz w:val="20"/>
          <w:szCs w:val="20"/>
        </w:rPr>
      </w:pPr>
      <w:r w:rsidRPr="00F64292">
        <w:rPr>
          <w:color w:val="auto"/>
          <w:sz w:val="20"/>
          <w:szCs w:val="20"/>
        </w:rPr>
        <w:t>Przykłady naliczania wynagrodzeń</w:t>
      </w:r>
    </w:p>
    <w:p w:rsidR="00E777B9" w:rsidRPr="00F64292" w:rsidRDefault="00E777B9" w:rsidP="00E777B9">
      <w:pPr>
        <w:pStyle w:val="Default"/>
        <w:numPr>
          <w:ilvl w:val="0"/>
          <w:numId w:val="29"/>
        </w:numPr>
        <w:jc w:val="both"/>
        <w:rPr>
          <w:color w:val="auto"/>
          <w:sz w:val="20"/>
          <w:szCs w:val="20"/>
        </w:rPr>
      </w:pPr>
      <w:r w:rsidRPr="00F64292">
        <w:rPr>
          <w:color w:val="auto"/>
          <w:sz w:val="20"/>
          <w:szCs w:val="20"/>
        </w:rPr>
        <w:t>Wybrane programy do prowadzenia obsługi kadrowo-płacowej i ubezpieczeniowej</w:t>
      </w:r>
    </w:p>
    <w:p w:rsidR="00E777B9" w:rsidRPr="00F64292" w:rsidRDefault="00E777B9" w:rsidP="00E777B9">
      <w:pPr>
        <w:pStyle w:val="Default"/>
        <w:numPr>
          <w:ilvl w:val="0"/>
          <w:numId w:val="29"/>
        </w:numPr>
        <w:jc w:val="both"/>
        <w:rPr>
          <w:color w:val="auto"/>
          <w:sz w:val="20"/>
          <w:szCs w:val="20"/>
        </w:rPr>
      </w:pPr>
      <w:r w:rsidRPr="00F64292">
        <w:rPr>
          <w:color w:val="auto"/>
          <w:sz w:val="20"/>
          <w:szCs w:val="20"/>
        </w:rPr>
        <w:t>Zagadnienia dodatkowe</w:t>
      </w:r>
    </w:p>
    <w:p w:rsidR="00E777B9" w:rsidRPr="00576AA7" w:rsidRDefault="00E777B9" w:rsidP="00E777B9">
      <w:pPr>
        <w:pStyle w:val="Default"/>
        <w:rPr>
          <w:color w:val="auto"/>
          <w:sz w:val="20"/>
          <w:szCs w:val="20"/>
          <w:highlight w:val="yellow"/>
        </w:rPr>
      </w:pPr>
    </w:p>
    <w:p w:rsidR="00E777B9" w:rsidRPr="00576AA7" w:rsidRDefault="00E777B9" w:rsidP="00E777B9">
      <w:pPr>
        <w:pStyle w:val="Default"/>
        <w:jc w:val="both"/>
        <w:rPr>
          <w:color w:val="auto"/>
          <w:sz w:val="20"/>
          <w:szCs w:val="20"/>
        </w:rPr>
      </w:pPr>
      <w:r w:rsidRPr="00576AA7">
        <w:rPr>
          <w:color w:val="auto"/>
          <w:sz w:val="20"/>
          <w:szCs w:val="20"/>
        </w:rPr>
        <w:t xml:space="preserve">Wykonawca zobowiązuje się do: </w:t>
      </w:r>
    </w:p>
    <w:p w:rsidR="00E777B9" w:rsidRDefault="00E777B9" w:rsidP="00E777B9">
      <w:pPr>
        <w:pStyle w:val="Default"/>
        <w:jc w:val="both"/>
        <w:rPr>
          <w:color w:val="auto"/>
          <w:sz w:val="18"/>
          <w:szCs w:val="18"/>
        </w:rPr>
      </w:pPr>
      <w:r w:rsidRPr="00576AA7">
        <w:rPr>
          <w:color w:val="auto"/>
          <w:sz w:val="20"/>
          <w:szCs w:val="20"/>
        </w:rPr>
        <w:t xml:space="preserve">- </w:t>
      </w:r>
      <w:r>
        <w:rPr>
          <w:color w:val="auto"/>
          <w:sz w:val="20"/>
          <w:szCs w:val="20"/>
        </w:rPr>
        <w:t>zapewnienia wykwalifikowanych: trenera, zewnętrznego egzaminatora z doświadczeniem w prowadzeniu szkoleń na temat, do którego dany trener zostanie przypisany;</w:t>
      </w:r>
      <w:r w:rsidRPr="00576AA7">
        <w:rPr>
          <w:color w:val="auto"/>
          <w:sz w:val="20"/>
          <w:szCs w:val="20"/>
        </w:rPr>
        <w:t xml:space="preserve">; </w:t>
      </w:r>
      <w:r>
        <w:rPr>
          <w:color w:val="auto"/>
          <w:sz w:val="18"/>
          <w:szCs w:val="18"/>
        </w:rPr>
        <w:t xml:space="preserve">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przeprowadzenia zajęć, opracowania i utrwalenia programu zajęć zgodnie z przedstawionym planem i harmonogramem przez Zamawiającego (plan zajęć);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opracowania, utrwalenia i udostępnienia określonym przez Zamawiającego osobom materiałów dydaktycznych w zakresie objętym przedmiotem tych zajęć (np. zbindowane skrypty, materiały dodatkowe, niezbędne w trakcie realizacji procesu szkolenia, np. w formie kopii, z zachowaniem przepisów dotyczących praw autorskich);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prowadzenia dokumentacji szkoleniowej na wzorach Zamawiającego, tj. dzienników zajęć, list obecności podpisywanych przez słuchaczy podczas każdego dnia szkoleniowego, protokołów potwierdzających odbiór materiałów dydaktycznych, testów sprawdzających wiedzę słuchaczy itp.;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przygotowania </w:t>
      </w:r>
      <w:proofErr w:type="spellStart"/>
      <w:r>
        <w:rPr>
          <w:color w:val="auto"/>
          <w:sz w:val="20"/>
          <w:szCs w:val="20"/>
        </w:rPr>
        <w:t>syllabusa</w:t>
      </w:r>
      <w:proofErr w:type="spellEnd"/>
      <w:r>
        <w:rPr>
          <w:color w:val="auto"/>
          <w:sz w:val="20"/>
          <w:szCs w:val="20"/>
        </w:rPr>
        <w:t xml:space="preserve"> zajęć zgodnie przedstawionym wzorem przez Zamawiającego;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zapewnienia dla każdego uczestnika/</w:t>
      </w:r>
      <w:proofErr w:type="spellStart"/>
      <w:r>
        <w:rPr>
          <w:color w:val="auto"/>
          <w:sz w:val="20"/>
          <w:szCs w:val="20"/>
        </w:rPr>
        <w:t>czki</w:t>
      </w:r>
      <w:proofErr w:type="spellEnd"/>
      <w:r>
        <w:rPr>
          <w:color w:val="auto"/>
          <w:sz w:val="20"/>
          <w:szCs w:val="20"/>
        </w:rPr>
        <w:t xml:space="preserve"> podejścia do certyfikowanego egzaminu zewnętrznego potwierdzającego nabycie wiedzy, umiejętności i kompetencji w zakresie zgodnym z zakresem programu adekwatnie do zadania;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zapewnienia wydania certyfikatów dla osób, które pomyślnie zdadzą egzamin.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</w:p>
    <w:p w:rsidR="00E777B9" w:rsidRPr="00B578B1" w:rsidRDefault="00E777B9" w:rsidP="00E777B9">
      <w:pPr>
        <w:pStyle w:val="Default"/>
        <w:rPr>
          <w:color w:val="auto"/>
          <w:sz w:val="20"/>
          <w:szCs w:val="20"/>
        </w:rPr>
      </w:pPr>
      <w:r w:rsidRPr="00B578B1">
        <w:rPr>
          <w:b/>
          <w:bCs/>
          <w:color w:val="auto"/>
          <w:sz w:val="20"/>
          <w:szCs w:val="20"/>
        </w:rPr>
        <w:lastRenderedPageBreak/>
        <w:t xml:space="preserve">ZADANIE 11. SZKOLENIE „SPECJALISTA DS. JAKOŚCI I AUDYTU WEWNĘTRZNEGO” </w:t>
      </w:r>
      <w:r w:rsidRPr="00B578B1">
        <w:rPr>
          <w:color w:val="auto"/>
          <w:sz w:val="20"/>
          <w:szCs w:val="20"/>
        </w:rPr>
        <w:t xml:space="preserve">w łącznym wymiarze 30 godz. szkoleniowych (dydaktycznych), dla 15 osób . </w:t>
      </w:r>
    </w:p>
    <w:p w:rsidR="00E777B9" w:rsidRPr="00B578B1" w:rsidRDefault="00E777B9" w:rsidP="00E777B9">
      <w:pPr>
        <w:pStyle w:val="Default"/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t>Szkolenie realizowane będzie dla 15 osób, w wymiarze 30 godz. szkoleniowych (dydaktycznych).</w:t>
      </w:r>
    </w:p>
    <w:p w:rsidR="00E777B9" w:rsidRPr="00B578B1" w:rsidRDefault="00E777B9" w:rsidP="00E777B9">
      <w:pPr>
        <w:pStyle w:val="Default"/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t xml:space="preserve">Planuje się w roku 2019/20 – szkolenie dla 1 grupy, jednak szkolenia i egzaminy muszą zostać zrealizowane nie później niż do 30.06.2020 r. </w:t>
      </w:r>
    </w:p>
    <w:p w:rsidR="00E777B9" w:rsidRPr="00B578B1" w:rsidRDefault="00E777B9" w:rsidP="00E777B9">
      <w:pPr>
        <w:pStyle w:val="Default"/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t xml:space="preserve">Szkolenie musi obejmować co najmniej następujący zakres merytoryczny (program szkoleń): </w:t>
      </w:r>
    </w:p>
    <w:p w:rsidR="00E777B9" w:rsidRPr="00B578B1" w:rsidRDefault="00E777B9" w:rsidP="00E777B9">
      <w:pPr>
        <w:pStyle w:val="Default"/>
        <w:numPr>
          <w:ilvl w:val="0"/>
          <w:numId w:val="44"/>
        </w:numPr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t>rozwój audytu wewnętrznego, miejsce i rola audytu w organizacji</w:t>
      </w:r>
    </w:p>
    <w:p w:rsidR="00E777B9" w:rsidRPr="00B578B1" w:rsidRDefault="00E777B9" w:rsidP="00E777B9">
      <w:pPr>
        <w:pStyle w:val="Default"/>
        <w:numPr>
          <w:ilvl w:val="0"/>
          <w:numId w:val="44"/>
        </w:numPr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t>Niezależność audytora. Zasady etyki zawodowej</w:t>
      </w:r>
    </w:p>
    <w:p w:rsidR="00E777B9" w:rsidRPr="00B578B1" w:rsidRDefault="00E777B9" w:rsidP="00E777B9">
      <w:pPr>
        <w:pStyle w:val="Default"/>
        <w:numPr>
          <w:ilvl w:val="0"/>
          <w:numId w:val="44"/>
        </w:numPr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t>Ład organizacyjny. Zarządzanie ryzykiem. System kontroli wewnętrznej</w:t>
      </w:r>
    </w:p>
    <w:p w:rsidR="00E777B9" w:rsidRPr="00B578B1" w:rsidRDefault="00E777B9" w:rsidP="00E777B9">
      <w:pPr>
        <w:pStyle w:val="Default"/>
        <w:numPr>
          <w:ilvl w:val="0"/>
          <w:numId w:val="44"/>
        </w:numPr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t>Realizacja procedur audytu. Ocena zgromadzonych dowodów</w:t>
      </w:r>
    </w:p>
    <w:p w:rsidR="00E777B9" w:rsidRPr="00B578B1" w:rsidRDefault="00E777B9" w:rsidP="00E777B9">
      <w:pPr>
        <w:pStyle w:val="Default"/>
        <w:numPr>
          <w:ilvl w:val="0"/>
          <w:numId w:val="44"/>
        </w:numPr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t>Sprawozdanie z audytu</w:t>
      </w:r>
    </w:p>
    <w:p w:rsidR="00E777B9" w:rsidRPr="00B578B1" w:rsidRDefault="00E777B9" w:rsidP="00E777B9">
      <w:pPr>
        <w:pStyle w:val="Default"/>
        <w:numPr>
          <w:ilvl w:val="0"/>
          <w:numId w:val="44"/>
        </w:numPr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t>Monitoring wyników</w:t>
      </w:r>
    </w:p>
    <w:p w:rsidR="00E777B9" w:rsidRPr="00B578B1" w:rsidRDefault="00E777B9" w:rsidP="00E777B9">
      <w:pPr>
        <w:pStyle w:val="Default"/>
        <w:numPr>
          <w:ilvl w:val="0"/>
          <w:numId w:val="44"/>
        </w:numPr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t>Organizacja pracy. Ocena audytu wewnętrznego</w:t>
      </w:r>
    </w:p>
    <w:p w:rsidR="00E777B9" w:rsidRPr="00B578B1" w:rsidRDefault="00E777B9" w:rsidP="00E777B9">
      <w:pPr>
        <w:pStyle w:val="Default"/>
        <w:numPr>
          <w:ilvl w:val="0"/>
          <w:numId w:val="44"/>
        </w:numPr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t>Koncepcje zarządzania jakością</w:t>
      </w:r>
    </w:p>
    <w:p w:rsidR="00E777B9" w:rsidRPr="008912DF" w:rsidRDefault="00E777B9" w:rsidP="00E777B9">
      <w:pPr>
        <w:pStyle w:val="Default"/>
        <w:numPr>
          <w:ilvl w:val="0"/>
          <w:numId w:val="44"/>
        </w:numPr>
        <w:rPr>
          <w:color w:val="auto"/>
          <w:sz w:val="20"/>
          <w:szCs w:val="20"/>
        </w:rPr>
      </w:pPr>
      <w:r w:rsidRPr="008912DF">
        <w:rPr>
          <w:color w:val="auto"/>
          <w:sz w:val="20"/>
          <w:szCs w:val="20"/>
        </w:rPr>
        <w:t>Zarządzanie projektami jakościowymi</w:t>
      </w:r>
    </w:p>
    <w:p w:rsidR="00E777B9" w:rsidRPr="008912DF" w:rsidRDefault="00E777B9" w:rsidP="00E777B9">
      <w:pPr>
        <w:pStyle w:val="Default"/>
        <w:numPr>
          <w:ilvl w:val="0"/>
          <w:numId w:val="44"/>
        </w:numPr>
        <w:rPr>
          <w:color w:val="auto"/>
          <w:sz w:val="20"/>
          <w:szCs w:val="20"/>
        </w:rPr>
      </w:pPr>
      <w:proofErr w:type="spellStart"/>
      <w:r w:rsidRPr="008912DF">
        <w:rPr>
          <w:color w:val="auto"/>
          <w:sz w:val="20"/>
          <w:szCs w:val="20"/>
        </w:rPr>
        <w:t>Intergracja</w:t>
      </w:r>
      <w:proofErr w:type="spellEnd"/>
      <w:r w:rsidRPr="008912DF">
        <w:rPr>
          <w:color w:val="auto"/>
          <w:sz w:val="20"/>
          <w:szCs w:val="20"/>
        </w:rPr>
        <w:t xml:space="preserve"> Systemów Zarządzania Jakością, Środowiskiem i BHP</w:t>
      </w:r>
    </w:p>
    <w:p w:rsidR="00E777B9" w:rsidRPr="00AC6F29" w:rsidRDefault="00E777B9" w:rsidP="00E777B9">
      <w:pPr>
        <w:pStyle w:val="Default"/>
        <w:numPr>
          <w:ilvl w:val="0"/>
          <w:numId w:val="44"/>
        </w:numPr>
        <w:rPr>
          <w:color w:val="auto"/>
          <w:sz w:val="20"/>
          <w:szCs w:val="20"/>
        </w:rPr>
      </w:pPr>
      <w:r w:rsidRPr="008912DF">
        <w:rPr>
          <w:color w:val="auto"/>
          <w:sz w:val="20"/>
          <w:szCs w:val="20"/>
        </w:rPr>
        <w:t xml:space="preserve">Narzędzia i techniki zarządzania jakością </w:t>
      </w:r>
    </w:p>
    <w:p w:rsidR="00E777B9" w:rsidRPr="00576AA7" w:rsidRDefault="00E777B9" w:rsidP="00E777B9">
      <w:pPr>
        <w:pStyle w:val="Default"/>
        <w:rPr>
          <w:color w:val="auto"/>
          <w:sz w:val="20"/>
          <w:szCs w:val="20"/>
          <w:highlight w:val="yellow"/>
        </w:rPr>
      </w:pPr>
    </w:p>
    <w:p w:rsidR="00E777B9" w:rsidRPr="00576AA7" w:rsidRDefault="00E777B9" w:rsidP="00E777B9">
      <w:pPr>
        <w:pStyle w:val="Default"/>
        <w:jc w:val="both"/>
        <w:rPr>
          <w:color w:val="auto"/>
          <w:sz w:val="20"/>
          <w:szCs w:val="20"/>
        </w:rPr>
      </w:pPr>
      <w:r w:rsidRPr="00576AA7">
        <w:rPr>
          <w:color w:val="auto"/>
          <w:sz w:val="20"/>
          <w:szCs w:val="20"/>
        </w:rPr>
        <w:t xml:space="preserve">Wykonawca zobowiązuje się do: </w:t>
      </w:r>
    </w:p>
    <w:p w:rsidR="00E777B9" w:rsidRDefault="00E777B9" w:rsidP="00E777B9">
      <w:pPr>
        <w:pStyle w:val="Default"/>
        <w:jc w:val="both"/>
        <w:rPr>
          <w:color w:val="auto"/>
          <w:sz w:val="18"/>
          <w:szCs w:val="18"/>
        </w:rPr>
      </w:pPr>
      <w:r w:rsidRPr="00576AA7">
        <w:rPr>
          <w:color w:val="auto"/>
          <w:sz w:val="20"/>
          <w:szCs w:val="20"/>
        </w:rPr>
        <w:t xml:space="preserve">- </w:t>
      </w:r>
      <w:r>
        <w:rPr>
          <w:color w:val="auto"/>
          <w:sz w:val="20"/>
          <w:szCs w:val="20"/>
        </w:rPr>
        <w:t>zapewnienia wykwalifikowanych: trenera, zewnętrznego egzaminatora z doświadczeniem w prowadzeniu szkoleń na temat, do którego dany trener zostanie przypisany;</w:t>
      </w:r>
      <w:r w:rsidRPr="00576AA7">
        <w:rPr>
          <w:color w:val="auto"/>
          <w:sz w:val="20"/>
          <w:szCs w:val="20"/>
        </w:rPr>
        <w:t xml:space="preserve">; </w:t>
      </w:r>
      <w:r>
        <w:rPr>
          <w:color w:val="auto"/>
          <w:sz w:val="18"/>
          <w:szCs w:val="18"/>
        </w:rPr>
        <w:t xml:space="preserve">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przeprowadzenia zajęć, opracowania i utrwalenia programu zajęć zgodnie z przedstawionym planem i harmonogramem przez Zamawiającego (plan zajęć);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opracowania, utrwalenia i udostępnienia określonym przez Zamawiającego osobom materiałów dydaktycznych w zakresie objętym przedmiotem tych zajęć (np. zbindowane skrypty, materiały dodatkowe, niezbędne w trakcie realizacji procesu szkolenia, np. w formie kopii, z zachowaniem przepisów dotyczących praw autorskich);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prowadzenia dokumentacji szkoleniowej na wzorach Zamawiającego, tj. dzienników zajęć, list obecności podpisywanych przez słuchaczy podczas każdego dnia szkoleniowego, protokołów potwierdzających odbiór materiałów dydaktycznych, testów sprawdzających wiedzę słuchaczy itp.;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przygotowania </w:t>
      </w:r>
      <w:proofErr w:type="spellStart"/>
      <w:r>
        <w:rPr>
          <w:color w:val="auto"/>
          <w:sz w:val="20"/>
          <w:szCs w:val="20"/>
        </w:rPr>
        <w:t>syllabusa</w:t>
      </w:r>
      <w:proofErr w:type="spellEnd"/>
      <w:r>
        <w:rPr>
          <w:color w:val="auto"/>
          <w:sz w:val="20"/>
          <w:szCs w:val="20"/>
        </w:rPr>
        <w:t xml:space="preserve"> zajęć zgodnie przedstawionym wzorem przez Zamawiającego;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zapewnienia dla każdego uczestnika/</w:t>
      </w:r>
      <w:proofErr w:type="spellStart"/>
      <w:r>
        <w:rPr>
          <w:color w:val="auto"/>
          <w:sz w:val="20"/>
          <w:szCs w:val="20"/>
        </w:rPr>
        <w:t>czki</w:t>
      </w:r>
      <w:proofErr w:type="spellEnd"/>
      <w:r>
        <w:rPr>
          <w:color w:val="auto"/>
          <w:sz w:val="20"/>
          <w:szCs w:val="20"/>
        </w:rPr>
        <w:t xml:space="preserve"> podejścia do certyfikowanego egzaminu zewnętrznego potwierdzającego nabycie wiedzy, umiejętności i kompetencji w zakresie zgodnym z zakresem programu adekwatnie do zadania;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zapewnienia wydania certyfikatów dla osób, które pomyślnie zdadzą egzamin.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</w:p>
    <w:p w:rsidR="00E777B9" w:rsidRDefault="00E777B9" w:rsidP="00E777B9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ZADANIE 12. SZKOLENIE „OPIEKUN OSÓB STARSZYCH”</w:t>
      </w:r>
    </w:p>
    <w:p w:rsidR="00E777B9" w:rsidRPr="00CD5C52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 łącznym </w:t>
      </w:r>
      <w:r w:rsidRPr="00CD5C52">
        <w:rPr>
          <w:color w:val="auto"/>
          <w:sz w:val="20"/>
          <w:szCs w:val="20"/>
        </w:rPr>
        <w:t xml:space="preserve">wymiarze 90 godz. szkoleniowych (dydaktycznych), dla 15 osób. </w:t>
      </w:r>
    </w:p>
    <w:p w:rsidR="00E777B9" w:rsidRPr="00CD5C52" w:rsidRDefault="00E777B9" w:rsidP="00E777B9">
      <w:pPr>
        <w:pStyle w:val="Default"/>
        <w:jc w:val="both"/>
        <w:rPr>
          <w:color w:val="auto"/>
          <w:sz w:val="20"/>
          <w:szCs w:val="20"/>
        </w:rPr>
      </w:pPr>
      <w:r w:rsidRPr="00CD5C52">
        <w:rPr>
          <w:color w:val="auto"/>
          <w:sz w:val="20"/>
          <w:szCs w:val="20"/>
        </w:rPr>
        <w:t>Szkolenie realizowane będzie dla 15 osób, w wymiarze 90 godz. szkoleniowych (dydaktycznych).</w:t>
      </w:r>
    </w:p>
    <w:p w:rsidR="00E777B9" w:rsidRPr="00CD5C52" w:rsidRDefault="00E777B9" w:rsidP="00E777B9">
      <w:pPr>
        <w:pStyle w:val="Default"/>
        <w:jc w:val="both"/>
        <w:rPr>
          <w:color w:val="auto"/>
          <w:sz w:val="20"/>
          <w:szCs w:val="20"/>
        </w:rPr>
      </w:pPr>
      <w:r w:rsidRPr="00CD5C52">
        <w:rPr>
          <w:color w:val="auto"/>
          <w:sz w:val="20"/>
          <w:szCs w:val="20"/>
        </w:rPr>
        <w:t xml:space="preserve">Planuje się w roku 2019/20 – szkolenie dla 1 grupy, jednak szkolenia i egzaminy muszą zostać zrealizowane nie później niż do 30.06.2020 r. </w:t>
      </w:r>
    </w:p>
    <w:p w:rsidR="00E777B9" w:rsidRDefault="00E777B9" w:rsidP="00E777B9">
      <w:pPr>
        <w:pStyle w:val="Default"/>
        <w:rPr>
          <w:color w:val="auto"/>
          <w:sz w:val="20"/>
          <w:szCs w:val="20"/>
          <w:highlight w:val="yellow"/>
        </w:rPr>
      </w:pPr>
    </w:p>
    <w:p w:rsidR="00E777B9" w:rsidRPr="00CD5C52" w:rsidRDefault="00E777B9" w:rsidP="00E777B9">
      <w:pPr>
        <w:pStyle w:val="Default"/>
        <w:rPr>
          <w:color w:val="auto"/>
          <w:sz w:val="20"/>
          <w:szCs w:val="20"/>
        </w:rPr>
      </w:pPr>
      <w:r w:rsidRPr="00CD5C52">
        <w:rPr>
          <w:color w:val="auto"/>
          <w:sz w:val="20"/>
          <w:szCs w:val="20"/>
        </w:rPr>
        <w:t xml:space="preserve">Szkolenie musi obejmować co najmniej następujący zakres merytoryczny (program szkoleń): </w:t>
      </w:r>
    </w:p>
    <w:p w:rsidR="00E777B9" w:rsidRPr="00CD5C52" w:rsidRDefault="00E777B9" w:rsidP="00E777B9">
      <w:pPr>
        <w:pStyle w:val="Default"/>
        <w:numPr>
          <w:ilvl w:val="0"/>
          <w:numId w:val="30"/>
        </w:numPr>
        <w:rPr>
          <w:color w:val="auto"/>
          <w:sz w:val="20"/>
          <w:szCs w:val="20"/>
        </w:rPr>
      </w:pPr>
      <w:r w:rsidRPr="00CD5C52">
        <w:rPr>
          <w:color w:val="auto"/>
          <w:sz w:val="20"/>
          <w:szCs w:val="20"/>
        </w:rPr>
        <w:t>1. Aspekty psychologiczne</w:t>
      </w:r>
    </w:p>
    <w:p w:rsidR="00E777B9" w:rsidRPr="00CD5C52" w:rsidRDefault="00E777B9" w:rsidP="00E777B9">
      <w:pPr>
        <w:pStyle w:val="Default"/>
        <w:numPr>
          <w:ilvl w:val="0"/>
          <w:numId w:val="30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Podstawy psychologii </w:t>
      </w:r>
    </w:p>
    <w:p w:rsidR="00E777B9" w:rsidRPr="00CD5C52" w:rsidRDefault="00E777B9" w:rsidP="00E777B9">
      <w:pPr>
        <w:pStyle w:val="Default"/>
        <w:numPr>
          <w:ilvl w:val="0"/>
          <w:numId w:val="30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Psychologia osób starszych </w:t>
      </w:r>
    </w:p>
    <w:p w:rsidR="00E777B9" w:rsidRPr="00CD5C52" w:rsidRDefault="00E777B9" w:rsidP="00E777B9">
      <w:pPr>
        <w:pStyle w:val="Default"/>
        <w:numPr>
          <w:ilvl w:val="0"/>
          <w:numId w:val="30"/>
        </w:numPr>
        <w:rPr>
          <w:color w:val="auto"/>
          <w:sz w:val="20"/>
          <w:szCs w:val="20"/>
        </w:rPr>
      </w:pPr>
      <w:r w:rsidRPr="00CD5C52">
        <w:rPr>
          <w:color w:val="auto"/>
          <w:sz w:val="20"/>
          <w:szCs w:val="20"/>
        </w:rPr>
        <w:t>Eleme</w:t>
      </w:r>
      <w:r>
        <w:rPr>
          <w:color w:val="auto"/>
          <w:sz w:val="20"/>
          <w:szCs w:val="20"/>
        </w:rPr>
        <w:t xml:space="preserve">nty terapii dla osób starszych </w:t>
      </w:r>
    </w:p>
    <w:p w:rsidR="00E777B9" w:rsidRPr="00CD5C52" w:rsidRDefault="00E777B9" w:rsidP="00E777B9">
      <w:pPr>
        <w:pStyle w:val="Default"/>
        <w:numPr>
          <w:ilvl w:val="0"/>
          <w:numId w:val="30"/>
        </w:numPr>
        <w:rPr>
          <w:color w:val="auto"/>
          <w:sz w:val="20"/>
          <w:szCs w:val="20"/>
        </w:rPr>
      </w:pPr>
      <w:r w:rsidRPr="00CD5C52">
        <w:rPr>
          <w:color w:val="auto"/>
          <w:sz w:val="20"/>
          <w:szCs w:val="20"/>
        </w:rPr>
        <w:t>Rozwój osobisty opiekuna (</w:t>
      </w:r>
    </w:p>
    <w:p w:rsidR="00E777B9" w:rsidRPr="00CD5C52" w:rsidRDefault="00E777B9" w:rsidP="00E777B9">
      <w:pPr>
        <w:pStyle w:val="Default"/>
        <w:numPr>
          <w:ilvl w:val="0"/>
          <w:numId w:val="30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</w:t>
      </w:r>
      <w:r w:rsidRPr="00CD5C52">
        <w:rPr>
          <w:color w:val="auto"/>
          <w:sz w:val="20"/>
          <w:szCs w:val="20"/>
        </w:rPr>
        <w:t>Kompetencje społeczne</w:t>
      </w:r>
    </w:p>
    <w:p w:rsidR="00E777B9" w:rsidRPr="00CD5C52" w:rsidRDefault="00E777B9" w:rsidP="00E777B9">
      <w:pPr>
        <w:pStyle w:val="Default"/>
        <w:numPr>
          <w:ilvl w:val="0"/>
          <w:numId w:val="30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Podstawy socjologii </w:t>
      </w:r>
    </w:p>
    <w:p w:rsidR="00E777B9" w:rsidRPr="00CD5C52" w:rsidRDefault="00E777B9" w:rsidP="00E777B9">
      <w:pPr>
        <w:pStyle w:val="Default"/>
        <w:numPr>
          <w:ilvl w:val="0"/>
          <w:numId w:val="30"/>
        </w:numPr>
        <w:rPr>
          <w:color w:val="auto"/>
          <w:sz w:val="20"/>
          <w:szCs w:val="20"/>
        </w:rPr>
      </w:pPr>
      <w:r w:rsidRPr="00CD5C52">
        <w:rPr>
          <w:color w:val="auto"/>
          <w:sz w:val="20"/>
          <w:szCs w:val="20"/>
        </w:rPr>
        <w:t>Funkcjono</w:t>
      </w:r>
      <w:r>
        <w:rPr>
          <w:color w:val="auto"/>
          <w:sz w:val="20"/>
          <w:szCs w:val="20"/>
        </w:rPr>
        <w:t xml:space="preserve">wanie społeczne osób starszych </w:t>
      </w:r>
    </w:p>
    <w:p w:rsidR="00E777B9" w:rsidRPr="00CD5C52" w:rsidRDefault="00E777B9" w:rsidP="00E777B9">
      <w:pPr>
        <w:pStyle w:val="Default"/>
        <w:numPr>
          <w:ilvl w:val="0"/>
          <w:numId w:val="30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</w:t>
      </w:r>
      <w:r w:rsidRPr="00CD5C52">
        <w:rPr>
          <w:color w:val="auto"/>
          <w:sz w:val="20"/>
          <w:szCs w:val="20"/>
        </w:rPr>
        <w:t>Kompetencje opiekuńcze</w:t>
      </w:r>
    </w:p>
    <w:p w:rsidR="00E777B9" w:rsidRPr="00CD5C52" w:rsidRDefault="00E777B9" w:rsidP="00E777B9">
      <w:pPr>
        <w:pStyle w:val="Default"/>
        <w:numPr>
          <w:ilvl w:val="0"/>
          <w:numId w:val="30"/>
        </w:numPr>
        <w:rPr>
          <w:color w:val="auto"/>
          <w:sz w:val="20"/>
          <w:szCs w:val="20"/>
        </w:rPr>
      </w:pPr>
      <w:r w:rsidRPr="00CD5C52">
        <w:rPr>
          <w:color w:val="auto"/>
          <w:sz w:val="20"/>
          <w:szCs w:val="20"/>
        </w:rPr>
        <w:t>Podstaw</w:t>
      </w:r>
      <w:r>
        <w:rPr>
          <w:color w:val="auto"/>
          <w:sz w:val="20"/>
          <w:szCs w:val="20"/>
        </w:rPr>
        <w:t xml:space="preserve">y geriatrii i gerontologii </w:t>
      </w:r>
    </w:p>
    <w:p w:rsidR="00E777B9" w:rsidRPr="00CD5C52" w:rsidRDefault="00E777B9" w:rsidP="00E777B9">
      <w:pPr>
        <w:pStyle w:val="Default"/>
        <w:numPr>
          <w:ilvl w:val="0"/>
          <w:numId w:val="30"/>
        </w:numPr>
        <w:rPr>
          <w:color w:val="auto"/>
          <w:sz w:val="20"/>
          <w:szCs w:val="20"/>
        </w:rPr>
      </w:pPr>
      <w:r w:rsidRPr="00CD5C52">
        <w:rPr>
          <w:color w:val="auto"/>
          <w:sz w:val="20"/>
          <w:szCs w:val="20"/>
        </w:rPr>
        <w:t>Pielęgnac</w:t>
      </w:r>
      <w:r>
        <w:rPr>
          <w:color w:val="auto"/>
          <w:sz w:val="20"/>
          <w:szCs w:val="20"/>
        </w:rPr>
        <w:t xml:space="preserve">ja osób starszych </w:t>
      </w:r>
    </w:p>
    <w:p w:rsidR="00E777B9" w:rsidRDefault="00E777B9" w:rsidP="00E777B9">
      <w:pPr>
        <w:pStyle w:val="Default"/>
        <w:numPr>
          <w:ilvl w:val="0"/>
          <w:numId w:val="30"/>
        </w:numPr>
        <w:rPr>
          <w:color w:val="auto"/>
          <w:sz w:val="20"/>
          <w:szCs w:val="20"/>
        </w:rPr>
      </w:pPr>
      <w:r w:rsidRPr="00F64CD5">
        <w:rPr>
          <w:color w:val="auto"/>
          <w:sz w:val="20"/>
          <w:szCs w:val="20"/>
        </w:rPr>
        <w:t>Metody i techniki prac</w:t>
      </w:r>
      <w:r>
        <w:rPr>
          <w:color w:val="auto"/>
          <w:sz w:val="20"/>
          <w:szCs w:val="20"/>
        </w:rPr>
        <w:t xml:space="preserve">y </w:t>
      </w:r>
      <w:proofErr w:type="spellStart"/>
      <w:r>
        <w:rPr>
          <w:color w:val="auto"/>
          <w:sz w:val="20"/>
          <w:szCs w:val="20"/>
        </w:rPr>
        <w:t>psycho</w:t>
      </w:r>
      <w:proofErr w:type="spellEnd"/>
      <w:r>
        <w:rPr>
          <w:color w:val="auto"/>
          <w:sz w:val="20"/>
          <w:szCs w:val="20"/>
        </w:rPr>
        <w:t xml:space="preserve">-pedagogicznej </w:t>
      </w:r>
    </w:p>
    <w:p w:rsidR="00E777B9" w:rsidRPr="00F64CD5" w:rsidRDefault="00E777B9" w:rsidP="00E777B9">
      <w:pPr>
        <w:pStyle w:val="Default"/>
        <w:numPr>
          <w:ilvl w:val="0"/>
          <w:numId w:val="30"/>
        </w:numPr>
        <w:rPr>
          <w:color w:val="auto"/>
          <w:sz w:val="20"/>
          <w:szCs w:val="20"/>
        </w:rPr>
      </w:pPr>
      <w:r w:rsidRPr="00F64CD5">
        <w:rPr>
          <w:color w:val="auto"/>
          <w:sz w:val="20"/>
          <w:szCs w:val="20"/>
        </w:rPr>
        <w:lastRenderedPageBreak/>
        <w:t>Elementy rehabilitac</w:t>
      </w:r>
      <w:r>
        <w:rPr>
          <w:color w:val="auto"/>
          <w:sz w:val="20"/>
          <w:szCs w:val="20"/>
        </w:rPr>
        <w:t xml:space="preserve">ji i gimnastyki </w:t>
      </w:r>
    </w:p>
    <w:p w:rsidR="00E777B9" w:rsidRPr="00CD5C52" w:rsidRDefault="00E777B9" w:rsidP="00E777B9">
      <w:pPr>
        <w:pStyle w:val="Default"/>
        <w:numPr>
          <w:ilvl w:val="0"/>
          <w:numId w:val="30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Organizacja i planowanie pracy </w:t>
      </w:r>
    </w:p>
    <w:p w:rsidR="00E777B9" w:rsidRPr="00CD5C52" w:rsidRDefault="00E777B9" w:rsidP="00E777B9">
      <w:pPr>
        <w:pStyle w:val="Default"/>
        <w:numPr>
          <w:ilvl w:val="0"/>
          <w:numId w:val="30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Pierwsza pomoc </w:t>
      </w:r>
    </w:p>
    <w:p w:rsidR="00E777B9" w:rsidRPr="00CD5C52" w:rsidRDefault="00E777B9" w:rsidP="00E777B9">
      <w:pPr>
        <w:pStyle w:val="Default"/>
        <w:numPr>
          <w:ilvl w:val="0"/>
          <w:numId w:val="30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4. </w:t>
      </w:r>
      <w:r w:rsidRPr="00CD5C52">
        <w:rPr>
          <w:color w:val="auto"/>
          <w:sz w:val="20"/>
          <w:szCs w:val="20"/>
        </w:rPr>
        <w:t>Kompetencje prawne</w:t>
      </w:r>
    </w:p>
    <w:p w:rsidR="00E777B9" w:rsidRPr="00CD5C52" w:rsidRDefault="00E777B9" w:rsidP="00E777B9">
      <w:pPr>
        <w:pStyle w:val="Default"/>
        <w:numPr>
          <w:ilvl w:val="0"/>
          <w:numId w:val="30"/>
        </w:numPr>
        <w:rPr>
          <w:color w:val="auto"/>
          <w:sz w:val="20"/>
          <w:szCs w:val="20"/>
        </w:rPr>
      </w:pPr>
      <w:r w:rsidRPr="00CD5C52">
        <w:rPr>
          <w:color w:val="auto"/>
          <w:sz w:val="20"/>
          <w:szCs w:val="20"/>
        </w:rPr>
        <w:t>Podstawy pra</w:t>
      </w:r>
      <w:r>
        <w:rPr>
          <w:color w:val="auto"/>
          <w:sz w:val="20"/>
          <w:szCs w:val="20"/>
        </w:rPr>
        <w:t xml:space="preserve">wne pracy z osobami starszymi </w:t>
      </w:r>
    </w:p>
    <w:p w:rsidR="00E777B9" w:rsidRPr="00CD5C52" w:rsidRDefault="00E777B9" w:rsidP="00E777B9">
      <w:pPr>
        <w:pStyle w:val="Default"/>
        <w:numPr>
          <w:ilvl w:val="0"/>
          <w:numId w:val="30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5. </w:t>
      </w:r>
      <w:r w:rsidRPr="00CD5C52">
        <w:rPr>
          <w:color w:val="auto"/>
          <w:sz w:val="20"/>
          <w:szCs w:val="20"/>
        </w:rPr>
        <w:t>Kompetencje informatyczne</w:t>
      </w:r>
    </w:p>
    <w:p w:rsidR="00E777B9" w:rsidRPr="00CD5C52" w:rsidRDefault="00E777B9" w:rsidP="00E777B9">
      <w:pPr>
        <w:pStyle w:val="Default"/>
        <w:numPr>
          <w:ilvl w:val="0"/>
          <w:numId w:val="30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Przeglądarka internetowa </w:t>
      </w:r>
    </w:p>
    <w:p w:rsidR="00E777B9" w:rsidRPr="00CD5C52" w:rsidRDefault="00E777B9" w:rsidP="00E777B9">
      <w:pPr>
        <w:pStyle w:val="Default"/>
        <w:numPr>
          <w:ilvl w:val="0"/>
          <w:numId w:val="30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Poczta elektroniczna </w:t>
      </w:r>
    </w:p>
    <w:p w:rsidR="00E777B9" w:rsidRPr="00AC6F29" w:rsidRDefault="00E777B9" w:rsidP="00E777B9">
      <w:pPr>
        <w:pStyle w:val="Default"/>
        <w:numPr>
          <w:ilvl w:val="0"/>
          <w:numId w:val="30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Komunikacja przez Internet </w:t>
      </w:r>
      <w:r w:rsidRPr="006177C6">
        <w:rPr>
          <w:color w:val="auto"/>
          <w:sz w:val="20"/>
          <w:szCs w:val="20"/>
        </w:rPr>
        <w:t xml:space="preserve"> </w:t>
      </w:r>
    </w:p>
    <w:p w:rsidR="00E777B9" w:rsidRPr="00576AA7" w:rsidRDefault="00E777B9" w:rsidP="00E777B9">
      <w:pPr>
        <w:pStyle w:val="Default"/>
        <w:rPr>
          <w:color w:val="auto"/>
          <w:sz w:val="20"/>
          <w:szCs w:val="20"/>
          <w:highlight w:val="yellow"/>
        </w:rPr>
      </w:pPr>
    </w:p>
    <w:p w:rsidR="00E777B9" w:rsidRPr="00576AA7" w:rsidRDefault="00E777B9" w:rsidP="00E777B9">
      <w:pPr>
        <w:pStyle w:val="Default"/>
        <w:jc w:val="both"/>
        <w:rPr>
          <w:color w:val="auto"/>
          <w:sz w:val="20"/>
          <w:szCs w:val="20"/>
        </w:rPr>
      </w:pPr>
      <w:r w:rsidRPr="00576AA7">
        <w:rPr>
          <w:color w:val="auto"/>
          <w:sz w:val="20"/>
          <w:szCs w:val="20"/>
        </w:rPr>
        <w:t xml:space="preserve">Wykonawca zobowiązuje się do: </w:t>
      </w:r>
    </w:p>
    <w:p w:rsidR="00E777B9" w:rsidRDefault="00E777B9" w:rsidP="00E777B9">
      <w:pPr>
        <w:pStyle w:val="Default"/>
        <w:jc w:val="both"/>
        <w:rPr>
          <w:color w:val="auto"/>
          <w:sz w:val="18"/>
          <w:szCs w:val="18"/>
        </w:rPr>
      </w:pPr>
      <w:r w:rsidRPr="00576AA7">
        <w:rPr>
          <w:color w:val="auto"/>
          <w:sz w:val="20"/>
          <w:szCs w:val="20"/>
        </w:rPr>
        <w:t xml:space="preserve">- zapewnienia wykwalifikowanych: trenera, zewnętrznego egzaminatora; </w:t>
      </w:r>
      <w:r>
        <w:rPr>
          <w:color w:val="auto"/>
          <w:sz w:val="18"/>
          <w:szCs w:val="18"/>
        </w:rPr>
        <w:t xml:space="preserve">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przeprowadzenia zajęć, opracowania i utrwalenia programu zajęć zgodnie z przedstawionym planem i harmonogramem przez Zamawiającego (plan zajęć);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opracowania, utrwalenia i udostępnienia określonym przez Zamawiającego osobom materiałów dydaktycznych w zakresie objętym przedmiotem tych zajęć (np. zbindowane skrypty, materiały dodatkowe, niezbędne w trakcie realizacji procesu szkolenia, np. w formie kopii, z zachowaniem przepisów dotyczących praw autorskich);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prowadzenia dokumentacji szkoleniowej na wzorach Zamawiającego, tj. dzienników zajęć, list obecności podpisywanych przez słuchaczy podczas każdego dnia szkoleniowego, protokołów potwierdzających odbiór materiałów dydaktycznych, testów sprawdzających wiedzę słuchaczy itp.;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przygotowania </w:t>
      </w:r>
      <w:proofErr w:type="spellStart"/>
      <w:r>
        <w:rPr>
          <w:color w:val="auto"/>
          <w:sz w:val="20"/>
          <w:szCs w:val="20"/>
        </w:rPr>
        <w:t>syllabusa</w:t>
      </w:r>
      <w:proofErr w:type="spellEnd"/>
      <w:r>
        <w:rPr>
          <w:color w:val="auto"/>
          <w:sz w:val="20"/>
          <w:szCs w:val="20"/>
        </w:rPr>
        <w:t xml:space="preserve"> zajęć zgodnie przedstawionym wzorem przez Zamawiającego;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zapewnienia dla każdego uczestnika/</w:t>
      </w:r>
      <w:proofErr w:type="spellStart"/>
      <w:r>
        <w:rPr>
          <w:color w:val="auto"/>
          <w:sz w:val="20"/>
          <w:szCs w:val="20"/>
        </w:rPr>
        <w:t>czki</w:t>
      </w:r>
      <w:proofErr w:type="spellEnd"/>
      <w:r>
        <w:rPr>
          <w:color w:val="auto"/>
          <w:sz w:val="20"/>
          <w:szCs w:val="20"/>
        </w:rPr>
        <w:t xml:space="preserve"> podejścia do certyfikowanego egzaminu zewnętrznego potwierdzającego nabycie wiedzy, umiejętności i kompetencji w zakresie zgodnym z zakresem programu adekwatnie do zadania;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zapewnienia wydania certyfikatów dla osób, które pomyślnie zdadzą egzamin.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</w:p>
    <w:p w:rsidR="00E777B9" w:rsidRDefault="00E777B9" w:rsidP="00E777B9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ZADANIE 13. SZKOLENIE „OPIEKUN DZIECIĘCY” </w:t>
      </w:r>
    </w:p>
    <w:p w:rsidR="00E777B9" w:rsidRPr="004C3361" w:rsidRDefault="00E777B9" w:rsidP="00E777B9">
      <w:pPr>
        <w:pStyle w:val="Default"/>
        <w:rPr>
          <w:color w:val="auto"/>
          <w:sz w:val="20"/>
          <w:szCs w:val="20"/>
        </w:rPr>
      </w:pPr>
      <w:r w:rsidRPr="004C3361">
        <w:rPr>
          <w:color w:val="auto"/>
          <w:sz w:val="20"/>
          <w:szCs w:val="20"/>
        </w:rPr>
        <w:t xml:space="preserve">w łącznym wymiarze 180 godz. szkoleniowych (dydaktycznych), dla 30 osób. </w:t>
      </w:r>
    </w:p>
    <w:p w:rsidR="00E777B9" w:rsidRPr="004C3361" w:rsidRDefault="00E777B9" w:rsidP="00E777B9">
      <w:pPr>
        <w:pStyle w:val="Default"/>
        <w:rPr>
          <w:color w:val="auto"/>
          <w:sz w:val="20"/>
          <w:szCs w:val="20"/>
        </w:rPr>
      </w:pPr>
      <w:r w:rsidRPr="004C3361">
        <w:rPr>
          <w:color w:val="auto"/>
          <w:sz w:val="20"/>
          <w:szCs w:val="20"/>
        </w:rPr>
        <w:t xml:space="preserve">Szkolenie realizowane będzie dla 30 osób, podzielonych na 2 grupy (po 15 osób w grupie), w wymiarze 90 godz. szkoleniowych (dydaktycznych) dla każdej grupy, tj. w łącznym wymiarze 180 godz. szkoleniowych.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 w:rsidRPr="004C3361">
        <w:rPr>
          <w:color w:val="auto"/>
          <w:sz w:val="20"/>
          <w:szCs w:val="20"/>
        </w:rPr>
        <w:t>Planuje się w roku 2019/20 – szkolenie dla 1 grupy, jednak szkolenia i egzaminy muszą zostać zrealizowane nie później niż do 30.06.2020 r. Planuje się w roku 2020/21 – szkolenie dla 1 grupy, jednak szkolenia i egzaminy muszą zostać zrealizowane nie później niż do 30.06.2021 r. Zamawiający dopuszcza możliwość zmian liczby grup w poszczególnych turach (przesunięć grup pomiędzy turami), w sytuacjach tego wymagających ze względu na potrzeby i możliwości uczestników szkoleń/projektu.</w:t>
      </w:r>
      <w:r>
        <w:rPr>
          <w:color w:val="auto"/>
          <w:sz w:val="20"/>
          <w:szCs w:val="20"/>
        </w:rPr>
        <w:t xml:space="preserve"> </w:t>
      </w:r>
    </w:p>
    <w:p w:rsidR="00E777B9" w:rsidRPr="00352D98" w:rsidRDefault="00E777B9" w:rsidP="00E777B9">
      <w:pPr>
        <w:pStyle w:val="Default"/>
        <w:rPr>
          <w:color w:val="auto"/>
          <w:sz w:val="20"/>
          <w:szCs w:val="20"/>
        </w:rPr>
      </w:pPr>
      <w:r w:rsidRPr="00352D98">
        <w:rPr>
          <w:color w:val="auto"/>
          <w:sz w:val="20"/>
          <w:szCs w:val="20"/>
        </w:rPr>
        <w:t xml:space="preserve">Szkolenie musi obejmować co najmniej następujący zakres merytoryczny (program szkoleń): </w:t>
      </w:r>
    </w:p>
    <w:p w:rsidR="00E777B9" w:rsidRPr="00352D98" w:rsidRDefault="00E777B9" w:rsidP="00E777B9">
      <w:pPr>
        <w:pStyle w:val="Default"/>
        <w:numPr>
          <w:ilvl w:val="0"/>
          <w:numId w:val="33"/>
        </w:numPr>
        <w:rPr>
          <w:color w:val="auto"/>
          <w:sz w:val="20"/>
          <w:szCs w:val="20"/>
        </w:rPr>
      </w:pPr>
      <w:r w:rsidRPr="00352D98">
        <w:rPr>
          <w:color w:val="auto"/>
          <w:sz w:val="20"/>
          <w:szCs w:val="20"/>
        </w:rPr>
        <w:t>1. Kompetencje zdrowotne</w:t>
      </w:r>
    </w:p>
    <w:p w:rsidR="00E777B9" w:rsidRPr="0016475B" w:rsidRDefault="00E777B9" w:rsidP="00E777B9">
      <w:pPr>
        <w:pStyle w:val="Default"/>
        <w:numPr>
          <w:ilvl w:val="0"/>
          <w:numId w:val="33"/>
        </w:numPr>
        <w:rPr>
          <w:color w:val="auto"/>
          <w:sz w:val="20"/>
          <w:szCs w:val="20"/>
        </w:rPr>
      </w:pPr>
      <w:r w:rsidRPr="0016475B">
        <w:rPr>
          <w:color w:val="auto"/>
          <w:sz w:val="20"/>
          <w:szCs w:val="20"/>
        </w:rPr>
        <w:t xml:space="preserve">Biologiczne podstawy rozwoju </w:t>
      </w:r>
    </w:p>
    <w:p w:rsidR="00E777B9" w:rsidRPr="0016475B" w:rsidRDefault="00E777B9" w:rsidP="00E777B9">
      <w:pPr>
        <w:pStyle w:val="Default"/>
        <w:numPr>
          <w:ilvl w:val="0"/>
          <w:numId w:val="33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Pielęgnacja dziecka </w:t>
      </w:r>
    </w:p>
    <w:p w:rsidR="00E777B9" w:rsidRPr="0016475B" w:rsidRDefault="00E777B9" w:rsidP="00E777B9">
      <w:pPr>
        <w:pStyle w:val="Default"/>
        <w:numPr>
          <w:ilvl w:val="0"/>
          <w:numId w:val="33"/>
        </w:numPr>
        <w:rPr>
          <w:color w:val="auto"/>
          <w:sz w:val="20"/>
          <w:szCs w:val="20"/>
        </w:rPr>
      </w:pPr>
      <w:r w:rsidRPr="0016475B">
        <w:rPr>
          <w:color w:val="auto"/>
          <w:sz w:val="20"/>
          <w:szCs w:val="20"/>
        </w:rPr>
        <w:t>P</w:t>
      </w:r>
      <w:r>
        <w:rPr>
          <w:color w:val="auto"/>
          <w:sz w:val="20"/>
          <w:szCs w:val="20"/>
        </w:rPr>
        <w:t xml:space="preserve">romocja i profilaktyka zdrowia </w:t>
      </w:r>
    </w:p>
    <w:p w:rsidR="00E777B9" w:rsidRDefault="00E777B9" w:rsidP="00E777B9">
      <w:pPr>
        <w:pStyle w:val="Default"/>
        <w:numPr>
          <w:ilvl w:val="0"/>
          <w:numId w:val="33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2. Kompetencje wychowawcze</w:t>
      </w:r>
      <w:r w:rsidRPr="0016475B">
        <w:rPr>
          <w:color w:val="auto"/>
          <w:sz w:val="20"/>
          <w:szCs w:val="20"/>
        </w:rPr>
        <w:t xml:space="preserve"> </w:t>
      </w:r>
    </w:p>
    <w:p w:rsidR="00E777B9" w:rsidRPr="0016475B" w:rsidRDefault="00E777B9" w:rsidP="00E777B9">
      <w:pPr>
        <w:pStyle w:val="Default"/>
        <w:numPr>
          <w:ilvl w:val="0"/>
          <w:numId w:val="33"/>
        </w:numPr>
        <w:rPr>
          <w:color w:val="auto"/>
          <w:sz w:val="20"/>
          <w:szCs w:val="20"/>
        </w:rPr>
      </w:pPr>
      <w:r w:rsidRPr="0016475B">
        <w:rPr>
          <w:color w:val="auto"/>
          <w:sz w:val="20"/>
          <w:szCs w:val="20"/>
        </w:rPr>
        <w:t>Podstawy psycholo</w:t>
      </w:r>
      <w:r>
        <w:rPr>
          <w:color w:val="auto"/>
          <w:sz w:val="20"/>
          <w:szCs w:val="20"/>
        </w:rPr>
        <w:t xml:space="preserve">gii rozwojowej i wychowawczej </w:t>
      </w:r>
    </w:p>
    <w:p w:rsidR="00E777B9" w:rsidRPr="0016475B" w:rsidRDefault="00E777B9" w:rsidP="00E777B9">
      <w:pPr>
        <w:pStyle w:val="Default"/>
        <w:numPr>
          <w:ilvl w:val="0"/>
          <w:numId w:val="33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Wspomaganie rozwoju dziecka </w:t>
      </w:r>
    </w:p>
    <w:p w:rsidR="00E777B9" w:rsidRPr="0016475B" w:rsidRDefault="00E777B9" w:rsidP="00E777B9">
      <w:pPr>
        <w:pStyle w:val="Default"/>
        <w:numPr>
          <w:ilvl w:val="0"/>
          <w:numId w:val="33"/>
        </w:numPr>
        <w:rPr>
          <w:color w:val="auto"/>
          <w:sz w:val="20"/>
          <w:szCs w:val="20"/>
        </w:rPr>
      </w:pPr>
      <w:r w:rsidRPr="0016475B">
        <w:rPr>
          <w:color w:val="auto"/>
          <w:sz w:val="20"/>
          <w:szCs w:val="20"/>
        </w:rPr>
        <w:t>Me</w:t>
      </w:r>
      <w:r>
        <w:rPr>
          <w:color w:val="auto"/>
          <w:sz w:val="20"/>
          <w:szCs w:val="20"/>
        </w:rPr>
        <w:t>todyka pracy z małym dzieckiem</w:t>
      </w:r>
    </w:p>
    <w:p w:rsidR="00E777B9" w:rsidRPr="0016475B" w:rsidRDefault="00E777B9" w:rsidP="00E777B9">
      <w:pPr>
        <w:pStyle w:val="Default"/>
        <w:numPr>
          <w:ilvl w:val="0"/>
          <w:numId w:val="33"/>
        </w:numPr>
        <w:rPr>
          <w:color w:val="auto"/>
          <w:sz w:val="20"/>
          <w:szCs w:val="20"/>
        </w:rPr>
      </w:pPr>
      <w:r w:rsidRPr="0016475B">
        <w:rPr>
          <w:color w:val="auto"/>
          <w:sz w:val="20"/>
          <w:szCs w:val="20"/>
        </w:rPr>
        <w:t>Gry i zab</w:t>
      </w:r>
      <w:r>
        <w:rPr>
          <w:color w:val="auto"/>
          <w:sz w:val="20"/>
          <w:szCs w:val="20"/>
        </w:rPr>
        <w:t xml:space="preserve">awy w twórczym rozwoju dziecka </w:t>
      </w:r>
    </w:p>
    <w:p w:rsidR="00E777B9" w:rsidRPr="0016475B" w:rsidRDefault="00E777B9" w:rsidP="00E777B9">
      <w:pPr>
        <w:pStyle w:val="Default"/>
        <w:numPr>
          <w:ilvl w:val="0"/>
          <w:numId w:val="33"/>
        </w:numPr>
        <w:rPr>
          <w:color w:val="auto"/>
          <w:sz w:val="20"/>
          <w:szCs w:val="20"/>
        </w:rPr>
      </w:pPr>
      <w:r w:rsidRPr="0016475B">
        <w:rPr>
          <w:color w:val="auto"/>
          <w:sz w:val="20"/>
          <w:szCs w:val="20"/>
        </w:rPr>
        <w:t>Litera</w:t>
      </w:r>
      <w:r>
        <w:rPr>
          <w:color w:val="auto"/>
          <w:sz w:val="20"/>
          <w:szCs w:val="20"/>
        </w:rPr>
        <w:t xml:space="preserve">tura dziecięca i multimedia </w:t>
      </w:r>
    </w:p>
    <w:p w:rsidR="00E777B9" w:rsidRPr="0016475B" w:rsidRDefault="00E777B9" w:rsidP="00E777B9">
      <w:pPr>
        <w:pStyle w:val="Default"/>
        <w:numPr>
          <w:ilvl w:val="0"/>
          <w:numId w:val="33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Podstawy logopedii </w:t>
      </w:r>
    </w:p>
    <w:p w:rsidR="00E777B9" w:rsidRPr="0016475B" w:rsidRDefault="00E777B9" w:rsidP="00E777B9">
      <w:pPr>
        <w:pStyle w:val="Default"/>
        <w:numPr>
          <w:ilvl w:val="0"/>
          <w:numId w:val="33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</w:t>
      </w:r>
      <w:r w:rsidRPr="0016475B">
        <w:rPr>
          <w:color w:val="auto"/>
          <w:sz w:val="20"/>
          <w:szCs w:val="20"/>
        </w:rPr>
        <w:t>Kompetencje artystyczne</w:t>
      </w:r>
    </w:p>
    <w:p w:rsidR="00E777B9" w:rsidRPr="0016475B" w:rsidRDefault="00E777B9" w:rsidP="00E777B9">
      <w:pPr>
        <w:pStyle w:val="Default"/>
        <w:numPr>
          <w:ilvl w:val="0"/>
          <w:numId w:val="33"/>
        </w:numPr>
        <w:rPr>
          <w:color w:val="auto"/>
          <w:sz w:val="20"/>
          <w:szCs w:val="20"/>
        </w:rPr>
      </w:pPr>
      <w:r w:rsidRPr="0016475B">
        <w:rPr>
          <w:color w:val="auto"/>
          <w:sz w:val="20"/>
          <w:szCs w:val="20"/>
        </w:rPr>
        <w:t>Ekspresja muzyczna z metodyką</w:t>
      </w:r>
    </w:p>
    <w:p w:rsidR="00E777B9" w:rsidRPr="0016475B" w:rsidRDefault="00E777B9" w:rsidP="00E777B9">
      <w:pPr>
        <w:pStyle w:val="Default"/>
        <w:numPr>
          <w:ilvl w:val="0"/>
          <w:numId w:val="33"/>
        </w:numPr>
        <w:rPr>
          <w:color w:val="auto"/>
          <w:sz w:val="20"/>
          <w:szCs w:val="20"/>
        </w:rPr>
      </w:pPr>
      <w:r w:rsidRPr="0016475B">
        <w:rPr>
          <w:color w:val="auto"/>
          <w:sz w:val="20"/>
          <w:szCs w:val="20"/>
        </w:rPr>
        <w:t>E</w:t>
      </w:r>
      <w:r>
        <w:rPr>
          <w:color w:val="auto"/>
          <w:sz w:val="20"/>
          <w:szCs w:val="20"/>
        </w:rPr>
        <w:t xml:space="preserve">kspresja plastyczna z metodyką </w:t>
      </w:r>
    </w:p>
    <w:p w:rsidR="00E777B9" w:rsidRPr="0016475B" w:rsidRDefault="00E777B9" w:rsidP="00E777B9">
      <w:pPr>
        <w:pStyle w:val="Default"/>
        <w:numPr>
          <w:ilvl w:val="0"/>
          <w:numId w:val="33"/>
        </w:numPr>
        <w:rPr>
          <w:color w:val="auto"/>
          <w:sz w:val="20"/>
          <w:szCs w:val="20"/>
        </w:rPr>
      </w:pPr>
      <w:r w:rsidRPr="0016475B">
        <w:rPr>
          <w:color w:val="auto"/>
          <w:sz w:val="20"/>
          <w:szCs w:val="20"/>
        </w:rPr>
        <w:t xml:space="preserve">Ekspresja teatralna z metodyką </w:t>
      </w:r>
    </w:p>
    <w:p w:rsidR="00E777B9" w:rsidRDefault="00E777B9" w:rsidP="00E777B9">
      <w:pPr>
        <w:pStyle w:val="Default"/>
        <w:numPr>
          <w:ilvl w:val="0"/>
          <w:numId w:val="33"/>
        </w:numPr>
        <w:rPr>
          <w:color w:val="auto"/>
          <w:sz w:val="20"/>
          <w:szCs w:val="20"/>
        </w:rPr>
      </w:pPr>
      <w:r w:rsidRPr="0016475B">
        <w:rPr>
          <w:color w:val="auto"/>
          <w:sz w:val="20"/>
          <w:szCs w:val="20"/>
        </w:rPr>
        <w:t>Ekspresja ki</w:t>
      </w:r>
      <w:r>
        <w:rPr>
          <w:color w:val="auto"/>
          <w:sz w:val="20"/>
          <w:szCs w:val="20"/>
        </w:rPr>
        <w:t xml:space="preserve">nestetyczno-ruchowa z metodyką </w:t>
      </w:r>
    </w:p>
    <w:p w:rsidR="00E777B9" w:rsidRPr="0016475B" w:rsidRDefault="00E777B9" w:rsidP="00E777B9">
      <w:pPr>
        <w:pStyle w:val="Default"/>
        <w:numPr>
          <w:ilvl w:val="0"/>
          <w:numId w:val="33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4.</w:t>
      </w:r>
      <w:r w:rsidRPr="0016475B">
        <w:rPr>
          <w:color w:val="auto"/>
          <w:sz w:val="20"/>
          <w:szCs w:val="20"/>
        </w:rPr>
        <w:t>Kompetencje zawodowe</w:t>
      </w:r>
    </w:p>
    <w:p w:rsidR="00E777B9" w:rsidRPr="0016475B" w:rsidRDefault="00E777B9" w:rsidP="00E777B9">
      <w:pPr>
        <w:pStyle w:val="Default"/>
        <w:numPr>
          <w:ilvl w:val="0"/>
          <w:numId w:val="33"/>
        </w:numPr>
        <w:rPr>
          <w:color w:val="auto"/>
          <w:sz w:val="20"/>
          <w:szCs w:val="20"/>
        </w:rPr>
      </w:pPr>
      <w:r w:rsidRPr="0016475B">
        <w:rPr>
          <w:color w:val="auto"/>
          <w:sz w:val="20"/>
          <w:szCs w:val="20"/>
        </w:rPr>
        <w:t xml:space="preserve">Udzielanie pierwszej pomocy </w:t>
      </w:r>
    </w:p>
    <w:p w:rsidR="00E777B9" w:rsidRPr="0016475B" w:rsidRDefault="00E777B9" w:rsidP="00E777B9">
      <w:pPr>
        <w:pStyle w:val="Default"/>
        <w:numPr>
          <w:ilvl w:val="0"/>
          <w:numId w:val="33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>BHP pracy z dzieckiem</w:t>
      </w:r>
    </w:p>
    <w:p w:rsidR="00E777B9" w:rsidRDefault="00E777B9" w:rsidP="00E777B9">
      <w:pPr>
        <w:pStyle w:val="Default"/>
        <w:numPr>
          <w:ilvl w:val="0"/>
          <w:numId w:val="33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5. </w:t>
      </w:r>
      <w:r w:rsidRPr="0016475B">
        <w:rPr>
          <w:color w:val="auto"/>
          <w:sz w:val="20"/>
          <w:szCs w:val="20"/>
        </w:rPr>
        <w:t>Panowanie</w:t>
      </w:r>
      <w:r>
        <w:rPr>
          <w:color w:val="auto"/>
          <w:sz w:val="20"/>
          <w:szCs w:val="20"/>
        </w:rPr>
        <w:t xml:space="preserve"> pracy opiekuńczo-wychowawczej </w:t>
      </w:r>
    </w:p>
    <w:p w:rsidR="00E777B9" w:rsidRPr="0016475B" w:rsidRDefault="00E777B9" w:rsidP="00E777B9">
      <w:pPr>
        <w:pStyle w:val="Default"/>
        <w:numPr>
          <w:ilvl w:val="0"/>
          <w:numId w:val="33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Współpraca z rodzicami </w:t>
      </w:r>
    </w:p>
    <w:p w:rsidR="00E777B9" w:rsidRPr="0016475B" w:rsidRDefault="00E777B9" w:rsidP="00E777B9">
      <w:pPr>
        <w:pStyle w:val="Default"/>
        <w:numPr>
          <w:ilvl w:val="0"/>
          <w:numId w:val="33"/>
        </w:numPr>
        <w:rPr>
          <w:color w:val="auto"/>
          <w:sz w:val="20"/>
          <w:szCs w:val="20"/>
        </w:rPr>
      </w:pPr>
      <w:r w:rsidRPr="0016475B">
        <w:rPr>
          <w:color w:val="auto"/>
          <w:sz w:val="20"/>
          <w:szCs w:val="20"/>
        </w:rPr>
        <w:t>Rozwój zawodowy opiekuna dziecięcego</w:t>
      </w:r>
    </w:p>
    <w:p w:rsidR="00E777B9" w:rsidRPr="0016475B" w:rsidRDefault="00E777B9" w:rsidP="00E777B9">
      <w:pPr>
        <w:pStyle w:val="Default"/>
        <w:numPr>
          <w:ilvl w:val="0"/>
          <w:numId w:val="33"/>
        </w:numPr>
        <w:rPr>
          <w:color w:val="auto"/>
          <w:sz w:val="20"/>
          <w:szCs w:val="20"/>
        </w:rPr>
      </w:pPr>
      <w:r w:rsidRPr="0016475B">
        <w:rPr>
          <w:color w:val="auto"/>
          <w:sz w:val="20"/>
          <w:szCs w:val="20"/>
        </w:rPr>
        <w:t>Podstawy prawne pracy z małym dzieckiem</w:t>
      </w:r>
    </w:p>
    <w:p w:rsidR="00E777B9" w:rsidRPr="0016475B" w:rsidRDefault="00E777B9" w:rsidP="00E777B9">
      <w:pPr>
        <w:pStyle w:val="Default"/>
        <w:numPr>
          <w:ilvl w:val="0"/>
          <w:numId w:val="33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Podstawowe pojęcia prawne </w:t>
      </w:r>
    </w:p>
    <w:p w:rsidR="00E777B9" w:rsidRPr="0016475B" w:rsidRDefault="00E777B9" w:rsidP="00E777B9">
      <w:pPr>
        <w:pStyle w:val="Default"/>
        <w:numPr>
          <w:ilvl w:val="0"/>
          <w:numId w:val="33"/>
        </w:numPr>
        <w:rPr>
          <w:color w:val="auto"/>
          <w:sz w:val="20"/>
          <w:szCs w:val="20"/>
        </w:rPr>
      </w:pPr>
      <w:r w:rsidRPr="0016475B">
        <w:rPr>
          <w:color w:val="auto"/>
          <w:sz w:val="20"/>
          <w:szCs w:val="20"/>
        </w:rPr>
        <w:t>Inst</w:t>
      </w:r>
      <w:r>
        <w:rPr>
          <w:color w:val="auto"/>
          <w:sz w:val="20"/>
          <w:szCs w:val="20"/>
        </w:rPr>
        <w:t xml:space="preserve">ytucje i organizacje wsparcia </w:t>
      </w:r>
    </w:p>
    <w:p w:rsidR="00E777B9" w:rsidRDefault="00E777B9" w:rsidP="00E777B9">
      <w:pPr>
        <w:pStyle w:val="Default"/>
        <w:numPr>
          <w:ilvl w:val="0"/>
          <w:numId w:val="33"/>
        </w:numPr>
        <w:rPr>
          <w:color w:val="auto"/>
          <w:sz w:val="20"/>
          <w:szCs w:val="20"/>
        </w:rPr>
      </w:pPr>
      <w:r w:rsidRPr="0016475B">
        <w:rPr>
          <w:color w:val="auto"/>
          <w:sz w:val="20"/>
          <w:szCs w:val="20"/>
        </w:rPr>
        <w:t xml:space="preserve">Wybrane zagadnienia z </w:t>
      </w:r>
      <w:r>
        <w:rPr>
          <w:color w:val="auto"/>
          <w:sz w:val="20"/>
          <w:szCs w:val="20"/>
        </w:rPr>
        <w:t>zakresu prawa pracy</w:t>
      </w:r>
    </w:p>
    <w:p w:rsidR="00E777B9" w:rsidRPr="0016475B" w:rsidRDefault="00E777B9" w:rsidP="00E777B9">
      <w:pPr>
        <w:pStyle w:val="Default"/>
        <w:numPr>
          <w:ilvl w:val="0"/>
          <w:numId w:val="33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6.</w:t>
      </w:r>
      <w:r w:rsidRPr="0016475B">
        <w:rPr>
          <w:color w:val="auto"/>
          <w:sz w:val="20"/>
          <w:szCs w:val="20"/>
        </w:rPr>
        <w:t>Kompetencje informatyczne</w:t>
      </w:r>
    </w:p>
    <w:p w:rsidR="00E777B9" w:rsidRPr="0016475B" w:rsidRDefault="00E777B9" w:rsidP="00E777B9">
      <w:pPr>
        <w:pStyle w:val="Default"/>
        <w:numPr>
          <w:ilvl w:val="0"/>
          <w:numId w:val="33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Przeglądarka internetowa (</w:t>
      </w:r>
    </w:p>
    <w:p w:rsidR="00E777B9" w:rsidRPr="0016475B" w:rsidRDefault="00E777B9" w:rsidP="00E777B9">
      <w:pPr>
        <w:pStyle w:val="Default"/>
        <w:numPr>
          <w:ilvl w:val="0"/>
          <w:numId w:val="33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Poczta elektroniczna </w:t>
      </w:r>
    </w:p>
    <w:p w:rsidR="00E777B9" w:rsidRDefault="00E777B9" w:rsidP="00E777B9">
      <w:pPr>
        <w:pStyle w:val="Default"/>
        <w:numPr>
          <w:ilvl w:val="0"/>
          <w:numId w:val="33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Komunikacja przez Internet</w:t>
      </w:r>
    </w:p>
    <w:p w:rsidR="00E777B9" w:rsidRPr="00576AA7" w:rsidRDefault="00E777B9" w:rsidP="00E777B9">
      <w:pPr>
        <w:pStyle w:val="Default"/>
        <w:rPr>
          <w:color w:val="auto"/>
          <w:sz w:val="20"/>
          <w:szCs w:val="20"/>
          <w:highlight w:val="yellow"/>
        </w:rPr>
      </w:pPr>
    </w:p>
    <w:p w:rsidR="00E777B9" w:rsidRPr="00576AA7" w:rsidRDefault="00E777B9" w:rsidP="00E777B9">
      <w:pPr>
        <w:pStyle w:val="Default"/>
        <w:jc w:val="both"/>
        <w:rPr>
          <w:color w:val="auto"/>
          <w:sz w:val="20"/>
          <w:szCs w:val="20"/>
        </w:rPr>
      </w:pPr>
      <w:r w:rsidRPr="00576AA7">
        <w:rPr>
          <w:color w:val="auto"/>
          <w:sz w:val="20"/>
          <w:szCs w:val="20"/>
        </w:rPr>
        <w:t xml:space="preserve">Wykonawca zobowiązuje się do: </w:t>
      </w:r>
    </w:p>
    <w:p w:rsidR="00E777B9" w:rsidRDefault="00E777B9" w:rsidP="00E777B9">
      <w:pPr>
        <w:pStyle w:val="Default"/>
        <w:jc w:val="both"/>
        <w:rPr>
          <w:color w:val="auto"/>
          <w:sz w:val="18"/>
          <w:szCs w:val="18"/>
        </w:rPr>
      </w:pPr>
      <w:r w:rsidRPr="00576AA7">
        <w:rPr>
          <w:color w:val="auto"/>
          <w:sz w:val="20"/>
          <w:szCs w:val="20"/>
        </w:rPr>
        <w:t xml:space="preserve">- </w:t>
      </w:r>
      <w:r>
        <w:rPr>
          <w:color w:val="auto"/>
          <w:sz w:val="20"/>
          <w:szCs w:val="20"/>
        </w:rPr>
        <w:t>zapewnienia wykwalifikowanych: trenera, zewnętrznego egzaminatora z doświadczeniem w prowadzeniu szkoleń na temat, do którego dany trener zostanie przypisany;</w:t>
      </w:r>
      <w:r w:rsidRPr="00576AA7">
        <w:rPr>
          <w:color w:val="auto"/>
          <w:sz w:val="20"/>
          <w:szCs w:val="20"/>
        </w:rPr>
        <w:t xml:space="preserve">; </w:t>
      </w:r>
      <w:r>
        <w:rPr>
          <w:color w:val="auto"/>
          <w:sz w:val="18"/>
          <w:szCs w:val="18"/>
        </w:rPr>
        <w:t xml:space="preserve">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przeprowadzenia zajęć, opracowania i utrwalenia programu zajęć zgodnie z przedstawionym planem i harmonogramem przez Zamawiającego (plan zajęć);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opracowania, utrwalenia i udostępnienia określonym przez Zamawiającego osobom materiałów dydaktycznych w zakresie objętym przedmiotem tych zajęć (np. zbindowane skrypty, materiały dodatkowe, niezbędne w trakcie realizacji procesu szkolenia, np. w formie kopii, z zachowaniem przepisów dotyczących praw autorskich);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prowadzenia dokumentacji szkoleniowej na wzorach Zamawiającego, tj. dzienników zajęć, list obecności podpisywanych przez słuchaczy podczas każdego dnia szkoleniowego, protokołów potwierdzających odbiór materiałów dydaktycznych, testów sprawdzających wiedzę słuchaczy itp.;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przygotowania </w:t>
      </w:r>
      <w:proofErr w:type="spellStart"/>
      <w:r>
        <w:rPr>
          <w:color w:val="auto"/>
          <w:sz w:val="20"/>
          <w:szCs w:val="20"/>
        </w:rPr>
        <w:t>syllabusa</w:t>
      </w:r>
      <w:proofErr w:type="spellEnd"/>
      <w:r>
        <w:rPr>
          <w:color w:val="auto"/>
          <w:sz w:val="20"/>
          <w:szCs w:val="20"/>
        </w:rPr>
        <w:t xml:space="preserve"> zajęć zgodnie przedstawionym wzorem przez Zamawiającego;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zapewnienia dla każdego uczestnika/</w:t>
      </w:r>
      <w:proofErr w:type="spellStart"/>
      <w:r>
        <w:rPr>
          <w:color w:val="auto"/>
          <w:sz w:val="20"/>
          <w:szCs w:val="20"/>
        </w:rPr>
        <w:t>czki</w:t>
      </w:r>
      <w:proofErr w:type="spellEnd"/>
      <w:r>
        <w:rPr>
          <w:color w:val="auto"/>
          <w:sz w:val="20"/>
          <w:szCs w:val="20"/>
        </w:rPr>
        <w:t xml:space="preserve"> podejścia do certyfikowanego egzaminu zewnętrznego potwierdzającego nabycie wiedzy, umiejętności i kompetencji w zakresie zgodnym z zakresem programu adekwatnie do zadania;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zapewnienia wydania certyfikatów dla osób, które pomyślnie zdadzą egzamin.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</w:p>
    <w:p w:rsidR="00E777B9" w:rsidRDefault="00E777B9" w:rsidP="00E777B9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ZADANIE 14. SZKOLENIE „COACHING” </w:t>
      </w:r>
    </w:p>
    <w:p w:rsidR="00E777B9" w:rsidRPr="004C3361" w:rsidRDefault="00E777B9" w:rsidP="00E777B9">
      <w:pPr>
        <w:pStyle w:val="Default"/>
        <w:jc w:val="both"/>
        <w:rPr>
          <w:color w:val="auto"/>
          <w:sz w:val="20"/>
          <w:szCs w:val="20"/>
        </w:rPr>
      </w:pPr>
      <w:r w:rsidRPr="004C3361">
        <w:rPr>
          <w:color w:val="auto"/>
          <w:sz w:val="20"/>
          <w:szCs w:val="20"/>
        </w:rPr>
        <w:t xml:space="preserve">w łącznym wymiarze 552 godz. szkoleniowych (dydaktycznych), dla 90 osób. </w:t>
      </w:r>
    </w:p>
    <w:p w:rsidR="00E777B9" w:rsidRPr="004C3361" w:rsidRDefault="00E777B9" w:rsidP="00E777B9">
      <w:pPr>
        <w:pStyle w:val="Default"/>
        <w:jc w:val="both"/>
        <w:rPr>
          <w:color w:val="auto"/>
          <w:sz w:val="20"/>
          <w:szCs w:val="20"/>
        </w:rPr>
      </w:pPr>
      <w:r w:rsidRPr="004C3361">
        <w:rPr>
          <w:color w:val="auto"/>
          <w:sz w:val="20"/>
          <w:szCs w:val="20"/>
        </w:rPr>
        <w:t xml:space="preserve">Szkolenie realizowane będzie dla 90 osób, podzielonych na 6 grup (po 15 osób w grupie), w wymiarze 92 godz. szkoleniowych (dydaktycznych) dla każdej grupy, tj. w łącznym wymiarze 552 godz. szkoleniowych.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 w:rsidRPr="004C3361">
        <w:rPr>
          <w:color w:val="auto"/>
          <w:sz w:val="20"/>
          <w:szCs w:val="20"/>
        </w:rPr>
        <w:t>Planuje się w roku 2019/20 – szkolenie dla 3 grup, jednak szkolenia i egzaminy muszą zostać zrealizowane nie później niż do 30.06.2020 r. Planuje się w roku 2020/21 – szkolenie dla 3 grup, jednak szkolenia i egzaminy muszą zostać zrealizowane nie później niż do 30.06.2021 r. Zamawiający dopuszcza możliwość zmian liczby grup w poszczególnych turach (przesunięć grup pomiędzy turami), w sytuacjach tego wymagających ze względu na potrzeby i możliwości uczestników szkoleń/projektu.</w:t>
      </w:r>
      <w:r>
        <w:rPr>
          <w:color w:val="auto"/>
          <w:sz w:val="20"/>
          <w:szCs w:val="20"/>
        </w:rPr>
        <w:t xml:space="preserve">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 w:rsidRPr="00352D98">
        <w:rPr>
          <w:color w:val="auto"/>
          <w:sz w:val="20"/>
          <w:szCs w:val="20"/>
        </w:rPr>
        <w:t>Szkolenie musi obejmować co najmniej następujący zakres merytoryczny (program szkoleń):</w:t>
      </w:r>
      <w:r>
        <w:rPr>
          <w:color w:val="auto"/>
          <w:sz w:val="20"/>
          <w:szCs w:val="20"/>
        </w:rPr>
        <w:t xml:space="preserve"> </w:t>
      </w:r>
    </w:p>
    <w:p w:rsidR="00E777B9" w:rsidRPr="00352D98" w:rsidRDefault="00E777B9" w:rsidP="00E777B9">
      <w:pPr>
        <w:pStyle w:val="Default"/>
        <w:numPr>
          <w:ilvl w:val="0"/>
          <w:numId w:val="35"/>
        </w:numPr>
        <w:rPr>
          <w:color w:val="auto"/>
          <w:sz w:val="20"/>
          <w:szCs w:val="20"/>
        </w:rPr>
      </w:pPr>
      <w:r w:rsidRPr="00352D98">
        <w:rPr>
          <w:color w:val="auto"/>
          <w:sz w:val="20"/>
          <w:szCs w:val="20"/>
        </w:rPr>
        <w:t>Coaching – interaktywny proces osiągania celu.</w:t>
      </w:r>
    </w:p>
    <w:p w:rsidR="00E777B9" w:rsidRPr="00352D98" w:rsidRDefault="00E777B9" w:rsidP="00E777B9">
      <w:pPr>
        <w:pStyle w:val="Default"/>
        <w:numPr>
          <w:ilvl w:val="0"/>
          <w:numId w:val="35"/>
        </w:numPr>
        <w:rPr>
          <w:color w:val="auto"/>
          <w:sz w:val="20"/>
          <w:szCs w:val="20"/>
        </w:rPr>
      </w:pPr>
      <w:r w:rsidRPr="00352D98">
        <w:rPr>
          <w:color w:val="auto"/>
          <w:sz w:val="20"/>
          <w:szCs w:val="20"/>
        </w:rPr>
        <w:t>Jakie są założenia coachingu?</w:t>
      </w:r>
    </w:p>
    <w:p w:rsidR="00E777B9" w:rsidRPr="00352D98" w:rsidRDefault="00E777B9" w:rsidP="00E777B9">
      <w:pPr>
        <w:pStyle w:val="Default"/>
        <w:numPr>
          <w:ilvl w:val="0"/>
          <w:numId w:val="35"/>
        </w:numPr>
        <w:rPr>
          <w:color w:val="auto"/>
          <w:sz w:val="20"/>
          <w:szCs w:val="20"/>
        </w:rPr>
      </w:pPr>
      <w:r w:rsidRPr="00352D98">
        <w:rPr>
          <w:color w:val="auto"/>
          <w:sz w:val="20"/>
          <w:szCs w:val="20"/>
        </w:rPr>
        <w:t>Kluczowe wartości coachingu.</w:t>
      </w:r>
    </w:p>
    <w:p w:rsidR="00E777B9" w:rsidRPr="00352D98" w:rsidRDefault="00E777B9" w:rsidP="00E777B9">
      <w:pPr>
        <w:pStyle w:val="Default"/>
        <w:numPr>
          <w:ilvl w:val="0"/>
          <w:numId w:val="35"/>
        </w:numPr>
        <w:rPr>
          <w:color w:val="auto"/>
          <w:sz w:val="20"/>
          <w:szCs w:val="20"/>
          <w:lang w:val="en-US"/>
        </w:rPr>
      </w:pPr>
      <w:proofErr w:type="spellStart"/>
      <w:r w:rsidRPr="00352D98">
        <w:rPr>
          <w:color w:val="auto"/>
          <w:sz w:val="20"/>
          <w:szCs w:val="20"/>
          <w:lang w:val="en-US"/>
        </w:rPr>
        <w:t>Kodeks</w:t>
      </w:r>
      <w:proofErr w:type="spellEnd"/>
      <w:r w:rsidRPr="00352D98">
        <w:rPr>
          <w:color w:val="auto"/>
          <w:sz w:val="20"/>
          <w:szCs w:val="20"/>
          <w:lang w:val="en-US"/>
        </w:rPr>
        <w:t xml:space="preserve"> </w:t>
      </w:r>
      <w:proofErr w:type="spellStart"/>
      <w:r w:rsidRPr="00352D98">
        <w:rPr>
          <w:color w:val="auto"/>
          <w:sz w:val="20"/>
          <w:szCs w:val="20"/>
          <w:lang w:val="en-US"/>
        </w:rPr>
        <w:t>etyczny</w:t>
      </w:r>
      <w:proofErr w:type="spellEnd"/>
      <w:r w:rsidRPr="00352D98">
        <w:rPr>
          <w:color w:val="auto"/>
          <w:sz w:val="20"/>
          <w:szCs w:val="20"/>
          <w:lang w:val="en-US"/>
        </w:rPr>
        <w:t xml:space="preserve"> w </w:t>
      </w:r>
      <w:proofErr w:type="spellStart"/>
      <w:r w:rsidRPr="00352D98">
        <w:rPr>
          <w:color w:val="auto"/>
          <w:sz w:val="20"/>
          <w:szCs w:val="20"/>
          <w:lang w:val="en-US"/>
        </w:rPr>
        <w:t>standardach</w:t>
      </w:r>
      <w:proofErr w:type="spellEnd"/>
      <w:r w:rsidRPr="00352D98">
        <w:rPr>
          <w:color w:val="auto"/>
          <w:sz w:val="20"/>
          <w:szCs w:val="20"/>
          <w:lang w:val="en-US"/>
        </w:rPr>
        <w:t xml:space="preserve"> International Coaching Federation (ICF).</w:t>
      </w:r>
    </w:p>
    <w:p w:rsidR="00E777B9" w:rsidRPr="00352D98" w:rsidRDefault="00E777B9" w:rsidP="00E777B9">
      <w:pPr>
        <w:pStyle w:val="Default"/>
        <w:numPr>
          <w:ilvl w:val="0"/>
          <w:numId w:val="35"/>
        </w:numPr>
        <w:rPr>
          <w:color w:val="auto"/>
          <w:sz w:val="20"/>
          <w:szCs w:val="20"/>
          <w:lang w:val="en-US"/>
        </w:rPr>
      </w:pPr>
      <w:proofErr w:type="spellStart"/>
      <w:r w:rsidRPr="00352D98">
        <w:rPr>
          <w:color w:val="auto"/>
          <w:sz w:val="20"/>
          <w:szCs w:val="20"/>
          <w:lang w:val="en-US"/>
        </w:rPr>
        <w:t>Kompetencje</w:t>
      </w:r>
      <w:proofErr w:type="spellEnd"/>
      <w:r w:rsidRPr="00352D98">
        <w:rPr>
          <w:color w:val="auto"/>
          <w:sz w:val="20"/>
          <w:szCs w:val="20"/>
          <w:lang w:val="en-US"/>
        </w:rPr>
        <w:t xml:space="preserve"> </w:t>
      </w:r>
      <w:proofErr w:type="spellStart"/>
      <w:r w:rsidRPr="00352D98">
        <w:rPr>
          <w:color w:val="auto"/>
          <w:sz w:val="20"/>
          <w:szCs w:val="20"/>
          <w:lang w:val="en-US"/>
        </w:rPr>
        <w:t>coacha</w:t>
      </w:r>
      <w:proofErr w:type="spellEnd"/>
      <w:r w:rsidRPr="00352D98">
        <w:rPr>
          <w:color w:val="auto"/>
          <w:sz w:val="20"/>
          <w:szCs w:val="20"/>
          <w:lang w:val="en-US"/>
        </w:rPr>
        <w:t xml:space="preserve"> w </w:t>
      </w:r>
      <w:proofErr w:type="spellStart"/>
      <w:r w:rsidRPr="00352D98">
        <w:rPr>
          <w:color w:val="auto"/>
          <w:sz w:val="20"/>
          <w:szCs w:val="20"/>
          <w:lang w:val="en-US"/>
        </w:rPr>
        <w:t>standardach</w:t>
      </w:r>
      <w:proofErr w:type="spellEnd"/>
      <w:r w:rsidRPr="00352D98">
        <w:rPr>
          <w:color w:val="auto"/>
          <w:sz w:val="20"/>
          <w:szCs w:val="20"/>
          <w:lang w:val="en-US"/>
        </w:rPr>
        <w:t xml:space="preserve"> International Coaching Federation (ICF).</w:t>
      </w:r>
    </w:p>
    <w:p w:rsidR="00E777B9" w:rsidRPr="00352D98" w:rsidRDefault="00E777B9" w:rsidP="00E777B9">
      <w:pPr>
        <w:pStyle w:val="Default"/>
        <w:numPr>
          <w:ilvl w:val="0"/>
          <w:numId w:val="35"/>
        </w:numPr>
        <w:rPr>
          <w:color w:val="auto"/>
          <w:sz w:val="20"/>
          <w:szCs w:val="20"/>
        </w:rPr>
      </w:pPr>
      <w:r w:rsidRPr="00352D98">
        <w:rPr>
          <w:color w:val="auto"/>
          <w:sz w:val="20"/>
          <w:szCs w:val="20"/>
        </w:rPr>
        <w:t>Pytania w coachingu.</w:t>
      </w:r>
    </w:p>
    <w:p w:rsidR="00E777B9" w:rsidRPr="00352D98" w:rsidRDefault="00E777B9" w:rsidP="00E777B9">
      <w:pPr>
        <w:pStyle w:val="Default"/>
        <w:numPr>
          <w:ilvl w:val="0"/>
          <w:numId w:val="35"/>
        </w:numPr>
        <w:rPr>
          <w:color w:val="auto"/>
          <w:sz w:val="20"/>
          <w:szCs w:val="20"/>
        </w:rPr>
      </w:pPr>
      <w:r w:rsidRPr="00352D98">
        <w:rPr>
          <w:color w:val="auto"/>
          <w:sz w:val="20"/>
          <w:szCs w:val="20"/>
        </w:rPr>
        <w:t>Terapia a coaching.</w:t>
      </w:r>
    </w:p>
    <w:p w:rsidR="00E777B9" w:rsidRPr="00352D98" w:rsidRDefault="00E777B9" w:rsidP="00E777B9">
      <w:pPr>
        <w:pStyle w:val="Default"/>
        <w:numPr>
          <w:ilvl w:val="0"/>
          <w:numId w:val="35"/>
        </w:numPr>
        <w:rPr>
          <w:color w:val="auto"/>
          <w:sz w:val="20"/>
          <w:szCs w:val="20"/>
        </w:rPr>
      </w:pPr>
      <w:r w:rsidRPr="00352D98">
        <w:rPr>
          <w:color w:val="auto"/>
          <w:sz w:val="20"/>
          <w:szCs w:val="20"/>
        </w:rPr>
        <w:t>Coaching a inne formy pracy z człowiekiem.</w:t>
      </w:r>
    </w:p>
    <w:p w:rsidR="00E777B9" w:rsidRPr="00BE7110" w:rsidRDefault="00E777B9" w:rsidP="00E777B9">
      <w:pPr>
        <w:pStyle w:val="Default"/>
        <w:numPr>
          <w:ilvl w:val="0"/>
          <w:numId w:val="35"/>
        </w:numPr>
        <w:rPr>
          <w:color w:val="auto"/>
          <w:sz w:val="20"/>
          <w:szCs w:val="20"/>
        </w:rPr>
      </w:pPr>
      <w:r w:rsidRPr="00352D98">
        <w:rPr>
          <w:color w:val="auto"/>
          <w:sz w:val="20"/>
          <w:szCs w:val="20"/>
        </w:rPr>
        <w:t>Cele w coachingu.</w:t>
      </w:r>
      <w:r w:rsidRPr="00BE7110">
        <w:rPr>
          <w:color w:val="auto"/>
          <w:sz w:val="20"/>
          <w:szCs w:val="20"/>
        </w:rPr>
        <w:t>.</w:t>
      </w:r>
    </w:p>
    <w:p w:rsidR="00E777B9" w:rsidRPr="00352D98" w:rsidRDefault="00E777B9" w:rsidP="00E777B9">
      <w:pPr>
        <w:pStyle w:val="Default"/>
        <w:numPr>
          <w:ilvl w:val="0"/>
          <w:numId w:val="35"/>
        </w:numPr>
        <w:rPr>
          <w:color w:val="auto"/>
          <w:sz w:val="20"/>
          <w:szCs w:val="20"/>
        </w:rPr>
      </w:pPr>
      <w:r w:rsidRPr="00352D98">
        <w:rPr>
          <w:color w:val="auto"/>
          <w:sz w:val="20"/>
          <w:szCs w:val="20"/>
        </w:rPr>
        <w:t>Model GROW – wprowadzenie.</w:t>
      </w:r>
    </w:p>
    <w:p w:rsidR="00E777B9" w:rsidRPr="00352D98" w:rsidRDefault="00E777B9" w:rsidP="00E777B9">
      <w:pPr>
        <w:pStyle w:val="Default"/>
        <w:numPr>
          <w:ilvl w:val="0"/>
          <w:numId w:val="35"/>
        </w:numPr>
        <w:rPr>
          <w:color w:val="auto"/>
          <w:sz w:val="20"/>
          <w:szCs w:val="20"/>
        </w:rPr>
      </w:pPr>
      <w:r w:rsidRPr="00352D98">
        <w:rPr>
          <w:color w:val="auto"/>
          <w:sz w:val="20"/>
          <w:szCs w:val="20"/>
        </w:rPr>
        <w:t xml:space="preserve">Narzędzia </w:t>
      </w:r>
      <w:proofErr w:type="spellStart"/>
      <w:r w:rsidRPr="00352D98">
        <w:rPr>
          <w:color w:val="auto"/>
          <w:sz w:val="20"/>
          <w:szCs w:val="20"/>
        </w:rPr>
        <w:t>coachingowe</w:t>
      </w:r>
      <w:proofErr w:type="spellEnd"/>
      <w:r w:rsidRPr="00352D98">
        <w:rPr>
          <w:color w:val="auto"/>
          <w:sz w:val="20"/>
          <w:szCs w:val="20"/>
        </w:rPr>
        <w:t>.</w:t>
      </w:r>
    </w:p>
    <w:p w:rsidR="00E777B9" w:rsidRPr="00352D98" w:rsidRDefault="00E777B9" w:rsidP="00E777B9">
      <w:pPr>
        <w:pStyle w:val="Default"/>
        <w:numPr>
          <w:ilvl w:val="0"/>
          <w:numId w:val="35"/>
        </w:numPr>
        <w:rPr>
          <w:color w:val="auto"/>
          <w:sz w:val="20"/>
          <w:szCs w:val="20"/>
        </w:rPr>
      </w:pPr>
      <w:r w:rsidRPr="00352D98">
        <w:rPr>
          <w:color w:val="auto"/>
          <w:sz w:val="20"/>
          <w:szCs w:val="20"/>
        </w:rPr>
        <w:t>Mentor – Autorytet.</w:t>
      </w:r>
    </w:p>
    <w:p w:rsidR="00E777B9" w:rsidRPr="00352D98" w:rsidRDefault="00E777B9" w:rsidP="00E777B9">
      <w:pPr>
        <w:pStyle w:val="Default"/>
        <w:numPr>
          <w:ilvl w:val="0"/>
          <w:numId w:val="35"/>
        </w:numPr>
        <w:rPr>
          <w:color w:val="auto"/>
          <w:sz w:val="20"/>
          <w:szCs w:val="20"/>
          <w:lang w:val="en-US"/>
        </w:rPr>
      </w:pPr>
      <w:proofErr w:type="spellStart"/>
      <w:r w:rsidRPr="00352D98">
        <w:rPr>
          <w:color w:val="auto"/>
          <w:sz w:val="20"/>
          <w:szCs w:val="20"/>
          <w:lang w:val="en-US"/>
        </w:rPr>
        <w:t>Modele</w:t>
      </w:r>
      <w:proofErr w:type="spellEnd"/>
      <w:r w:rsidRPr="00352D98">
        <w:rPr>
          <w:color w:val="auto"/>
          <w:sz w:val="20"/>
          <w:szCs w:val="20"/>
          <w:lang w:val="en-US"/>
        </w:rPr>
        <w:t xml:space="preserve"> w </w:t>
      </w:r>
      <w:proofErr w:type="spellStart"/>
      <w:r w:rsidRPr="00352D98">
        <w:rPr>
          <w:color w:val="auto"/>
          <w:sz w:val="20"/>
          <w:szCs w:val="20"/>
          <w:lang w:val="en-US"/>
        </w:rPr>
        <w:t>coachingu</w:t>
      </w:r>
      <w:proofErr w:type="spellEnd"/>
      <w:r w:rsidRPr="00352D98">
        <w:rPr>
          <w:color w:val="auto"/>
          <w:sz w:val="20"/>
          <w:szCs w:val="20"/>
          <w:lang w:val="en-US"/>
        </w:rPr>
        <w:t>.</w:t>
      </w:r>
    </w:p>
    <w:p w:rsidR="00E777B9" w:rsidRPr="00352D98" w:rsidRDefault="00E777B9" w:rsidP="00E777B9">
      <w:pPr>
        <w:pStyle w:val="Default"/>
        <w:numPr>
          <w:ilvl w:val="0"/>
          <w:numId w:val="35"/>
        </w:numPr>
        <w:rPr>
          <w:color w:val="auto"/>
          <w:sz w:val="20"/>
          <w:szCs w:val="20"/>
          <w:lang w:val="en-US"/>
        </w:rPr>
      </w:pPr>
      <w:r w:rsidRPr="00352D98">
        <w:rPr>
          <w:color w:val="auto"/>
          <w:sz w:val="20"/>
          <w:szCs w:val="20"/>
          <w:lang w:val="en-US"/>
        </w:rPr>
        <w:t xml:space="preserve">Resolve – </w:t>
      </w:r>
      <w:proofErr w:type="spellStart"/>
      <w:r w:rsidRPr="00352D98">
        <w:rPr>
          <w:color w:val="auto"/>
          <w:sz w:val="20"/>
          <w:szCs w:val="20"/>
          <w:lang w:val="en-US"/>
        </w:rPr>
        <w:t>Proces</w:t>
      </w:r>
      <w:proofErr w:type="spellEnd"/>
      <w:r w:rsidRPr="00352D98">
        <w:rPr>
          <w:color w:val="auto"/>
          <w:sz w:val="20"/>
          <w:szCs w:val="20"/>
          <w:lang w:val="en-US"/>
        </w:rPr>
        <w:t xml:space="preserve"> </w:t>
      </w:r>
      <w:proofErr w:type="spellStart"/>
      <w:r w:rsidRPr="00352D98">
        <w:rPr>
          <w:color w:val="auto"/>
          <w:sz w:val="20"/>
          <w:szCs w:val="20"/>
          <w:lang w:val="en-US"/>
        </w:rPr>
        <w:t>coachingu</w:t>
      </w:r>
      <w:proofErr w:type="spellEnd"/>
      <w:r w:rsidRPr="00352D98">
        <w:rPr>
          <w:color w:val="auto"/>
          <w:sz w:val="20"/>
          <w:szCs w:val="20"/>
          <w:lang w:val="en-US"/>
        </w:rPr>
        <w:t xml:space="preserve"> </w:t>
      </w:r>
      <w:proofErr w:type="spellStart"/>
      <w:r w:rsidRPr="00352D98">
        <w:rPr>
          <w:color w:val="auto"/>
          <w:sz w:val="20"/>
          <w:szCs w:val="20"/>
          <w:lang w:val="en-US"/>
        </w:rPr>
        <w:t>wg</w:t>
      </w:r>
      <w:proofErr w:type="spellEnd"/>
      <w:r w:rsidRPr="00352D98">
        <w:rPr>
          <w:color w:val="auto"/>
          <w:sz w:val="20"/>
          <w:szCs w:val="20"/>
          <w:lang w:val="en-US"/>
        </w:rPr>
        <w:t xml:space="preserve"> </w:t>
      </w:r>
      <w:proofErr w:type="spellStart"/>
      <w:r w:rsidRPr="00352D98">
        <w:rPr>
          <w:color w:val="auto"/>
          <w:sz w:val="20"/>
          <w:szCs w:val="20"/>
          <w:lang w:val="en-US"/>
        </w:rPr>
        <w:t>Richarda</w:t>
      </w:r>
      <w:proofErr w:type="spellEnd"/>
      <w:r w:rsidRPr="00352D98">
        <w:rPr>
          <w:color w:val="auto"/>
          <w:sz w:val="20"/>
          <w:szCs w:val="20"/>
          <w:lang w:val="en-US"/>
        </w:rPr>
        <w:t xml:space="preserve"> </w:t>
      </w:r>
      <w:proofErr w:type="spellStart"/>
      <w:r w:rsidRPr="00352D98">
        <w:rPr>
          <w:color w:val="auto"/>
          <w:sz w:val="20"/>
          <w:szCs w:val="20"/>
          <w:lang w:val="en-US"/>
        </w:rPr>
        <w:t>Bolstad’a</w:t>
      </w:r>
      <w:proofErr w:type="spellEnd"/>
      <w:r w:rsidRPr="00352D98">
        <w:rPr>
          <w:color w:val="auto"/>
          <w:sz w:val="20"/>
          <w:szCs w:val="20"/>
          <w:lang w:val="en-US"/>
        </w:rPr>
        <w:t>.</w:t>
      </w:r>
    </w:p>
    <w:p w:rsidR="00E777B9" w:rsidRPr="00AC6F29" w:rsidRDefault="00E777B9" w:rsidP="00E777B9">
      <w:pPr>
        <w:pStyle w:val="Default"/>
        <w:numPr>
          <w:ilvl w:val="0"/>
          <w:numId w:val="35"/>
        </w:numPr>
        <w:rPr>
          <w:color w:val="auto"/>
          <w:sz w:val="20"/>
          <w:szCs w:val="20"/>
        </w:rPr>
      </w:pPr>
      <w:r w:rsidRPr="00352D98">
        <w:rPr>
          <w:color w:val="auto"/>
          <w:sz w:val="20"/>
          <w:szCs w:val="20"/>
        </w:rPr>
        <w:lastRenderedPageBreak/>
        <w:t>Grupowa sesja mentorska.</w:t>
      </w:r>
    </w:p>
    <w:p w:rsidR="00E777B9" w:rsidRPr="00576AA7" w:rsidRDefault="00E777B9" w:rsidP="00E777B9">
      <w:pPr>
        <w:pStyle w:val="Default"/>
        <w:rPr>
          <w:color w:val="auto"/>
          <w:sz w:val="20"/>
          <w:szCs w:val="20"/>
          <w:highlight w:val="yellow"/>
        </w:rPr>
      </w:pPr>
    </w:p>
    <w:p w:rsidR="00E777B9" w:rsidRPr="00576AA7" w:rsidRDefault="00E777B9" w:rsidP="00E777B9">
      <w:pPr>
        <w:pStyle w:val="Default"/>
        <w:jc w:val="both"/>
        <w:rPr>
          <w:color w:val="auto"/>
          <w:sz w:val="20"/>
          <w:szCs w:val="20"/>
        </w:rPr>
      </w:pPr>
      <w:r w:rsidRPr="00576AA7">
        <w:rPr>
          <w:color w:val="auto"/>
          <w:sz w:val="20"/>
          <w:szCs w:val="20"/>
        </w:rPr>
        <w:t xml:space="preserve">Wykonawca zobowiązuje się do: </w:t>
      </w:r>
    </w:p>
    <w:p w:rsidR="00E777B9" w:rsidRDefault="00E777B9" w:rsidP="00E777B9">
      <w:pPr>
        <w:pStyle w:val="Default"/>
        <w:jc w:val="both"/>
        <w:rPr>
          <w:color w:val="auto"/>
          <w:sz w:val="18"/>
          <w:szCs w:val="18"/>
        </w:rPr>
      </w:pPr>
      <w:r w:rsidRPr="00576AA7">
        <w:rPr>
          <w:color w:val="auto"/>
          <w:sz w:val="20"/>
          <w:szCs w:val="20"/>
        </w:rPr>
        <w:t xml:space="preserve">- </w:t>
      </w:r>
      <w:r>
        <w:rPr>
          <w:color w:val="auto"/>
          <w:sz w:val="20"/>
          <w:szCs w:val="20"/>
        </w:rPr>
        <w:t>zapewnienia wykwalifikowanych: trenera, zewnętrznego egzaminatora z doświadczeniem w prowadzeniu szkoleń na temat, do którego dany trener zostanie przypisany;</w:t>
      </w:r>
      <w:r w:rsidRPr="00576AA7">
        <w:rPr>
          <w:color w:val="auto"/>
          <w:sz w:val="20"/>
          <w:szCs w:val="20"/>
        </w:rPr>
        <w:t xml:space="preserve">; </w:t>
      </w:r>
      <w:r>
        <w:rPr>
          <w:color w:val="auto"/>
          <w:sz w:val="18"/>
          <w:szCs w:val="18"/>
        </w:rPr>
        <w:t xml:space="preserve">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przeprowadzenia zajęć, opracowania i utrwalenia programu zajęć zgodnie z przedstawionym planem i harmonogramem przez Zamawiającego (plan zajęć);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opracowania, utrwalenia i udostępnienia określonym przez Zamawiającego osobom materiałów dydaktycznych w zakresie objętym przedmiotem tych zajęć (np. zbindowane skrypty, materiały dodatkowe, niezbędne w trakcie realizacji procesu szkolenia, np. w formie kopii, z zachowaniem przepisów dotyczących praw autorskich);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prowadzenia dokumentacji szkoleniowej na wzorach Zamawiającego, tj. dzienników zajęć, list obecności podpisywanych przez słuchaczy podczas każdego dnia szkoleniowego, protokołów potwierdzających odbiór materiałów dydaktycznych, testów sprawdzających wiedzę słuchaczy itp.;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przygotowania </w:t>
      </w:r>
      <w:proofErr w:type="spellStart"/>
      <w:r>
        <w:rPr>
          <w:color w:val="auto"/>
          <w:sz w:val="20"/>
          <w:szCs w:val="20"/>
        </w:rPr>
        <w:t>syllabusa</w:t>
      </w:r>
      <w:proofErr w:type="spellEnd"/>
      <w:r>
        <w:rPr>
          <w:color w:val="auto"/>
          <w:sz w:val="20"/>
          <w:szCs w:val="20"/>
        </w:rPr>
        <w:t xml:space="preserve"> zajęć zgodnie przedstawionym wzorem przez Zamawiającego;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zapewnienia dla każdego uczestnika/</w:t>
      </w:r>
      <w:proofErr w:type="spellStart"/>
      <w:r>
        <w:rPr>
          <w:color w:val="auto"/>
          <w:sz w:val="20"/>
          <w:szCs w:val="20"/>
        </w:rPr>
        <w:t>czki</w:t>
      </w:r>
      <w:proofErr w:type="spellEnd"/>
      <w:r>
        <w:rPr>
          <w:color w:val="auto"/>
          <w:sz w:val="20"/>
          <w:szCs w:val="20"/>
        </w:rPr>
        <w:t xml:space="preserve"> podejścia do certyfikowanego egzaminu zewnętrznego potwierdzającego nabycie wiedzy, umiejętności i kompetencji w zakresie zgodnym z zakresem programu adekwatnie do zadania;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zapewnienia wydania certyfikatów dla osób, które pomyślnie zdadzą egzamin.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</w:p>
    <w:p w:rsidR="00E777B9" w:rsidRDefault="00E777B9" w:rsidP="00E777B9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ZADANIE 15. SZKOLENIE „DORADZTWO ZAWODOWE” </w:t>
      </w:r>
    </w:p>
    <w:p w:rsidR="00E777B9" w:rsidRPr="004C3361" w:rsidRDefault="00E777B9" w:rsidP="00E777B9">
      <w:pPr>
        <w:pStyle w:val="Default"/>
        <w:jc w:val="both"/>
        <w:rPr>
          <w:color w:val="auto"/>
          <w:sz w:val="20"/>
          <w:szCs w:val="20"/>
        </w:rPr>
      </w:pPr>
      <w:r w:rsidRPr="004C3361">
        <w:rPr>
          <w:color w:val="auto"/>
          <w:sz w:val="20"/>
          <w:szCs w:val="20"/>
        </w:rPr>
        <w:t xml:space="preserve">w łącznym wymiarze 432 godz. szkoleniowych (dydaktycznych), dla 90 osób. </w:t>
      </w:r>
    </w:p>
    <w:p w:rsidR="00E777B9" w:rsidRPr="004C3361" w:rsidRDefault="00E777B9" w:rsidP="00E777B9">
      <w:pPr>
        <w:pStyle w:val="Default"/>
        <w:jc w:val="both"/>
        <w:rPr>
          <w:color w:val="auto"/>
          <w:sz w:val="20"/>
          <w:szCs w:val="20"/>
        </w:rPr>
      </w:pPr>
      <w:r w:rsidRPr="004C3361">
        <w:rPr>
          <w:color w:val="auto"/>
          <w:sz w:val="20"/>
          <w:szCs w:val="20"/>
        </w:rPr>
        <w:t xml:space="preserve">Szkolenie realizowane będzie dla 90 osób, podzielonych na 6 grup (po 15 osób w grupie), w wymiarze 72 godz. szkoleniowych (dydaktycznych) dla każdej grupy, tj. w łącznym wymiarze 432 godz. szkoleniowych.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 w:rsidRPr="004C3361">
        <w:rPr>
          <w:color w:val="auto"/>
          <w:sz w:val="20"/>
          <w:szCs w:val="20"/>
        </w:rPr>
        <w:t>Planuje się w roku 2019/20 – szkolenie dla 3 grup, jednak szkolenia i egzaminy muszą zostać zrealizowane nie później niż do 30.06.2020 r. Planuje się w roku 2020/21 – szkolenie dla 3 grup, jednak szkolenia i egzaminy muszą zostać zrealizowane nie później niż do 30.06.2021 r. Zamawiający dopuszcza możliwość zmian liczby grup w poszczególnych turach (przesunięć grup pomiędzy turami), w sytuacjach tego wymagających ze względu na potrzeby i możliwości uczestników szkoleń/projektu.</w:t>
      </w:r>
      <w:r>
        <w:rPr>
          <w:color w:val="auto"/>
          <w:sz w:val="20"/>
          <w:szCs w:val="20"/>
        </w:rPr>
        <w:t xml:space="preserve"> </w:t>
      </w:r>
    </w:p>
    <w:p w:rsidR="00E777B9" w:rsidRPr="00BE7110" w:rsidRDefault="00E777B9" w:rsidP="00E777B9">
      <w:pPr>
        <w:pStyle w:val="Default"/>
        <w:rPr>
          <w:color w:val="auto"/>
          <w:sz w:val="20"/>
          <w:szCs w:val="20"/>
        </w:rPr>
      </w:pPr>
      <w:r w:rsidRPr="00BE7110">
        <w:rPr>
          <w:color w:val="auto"/>
          <w:sz w:val="20"/>
          <w:szCs w:val="20"/>
        </w:rPr>
        <w:t xml:space="preserve">Szkolenie musi obejmować co najmniej następujący zakres merytoryczny (program szkoleń): </w:t>
      </w:r>
    </w:p>
    <w:p w:rsidR="00E777B9" w:rsidRPr="00BE7110" w:rsidRDefault="00E777B9" w:rsidP="00E777B9">
      <w:pPr>
        <w:pStyle w:val="Default"/>
        <w:numPr>
          <w:ilvl w:val="0"/>
          <w:numId w:val="36"/>
        </w:numPr>
        <w:rPr>
          <w:color w:val="auto"/>
          <w:sz w:val="20"/>
          <w:szCs w:val="20"/>
        </w:rPr>
      </w:pPr>
      <w:r w:rsidRPr="00BE7110">
        <w:rPr>
          <w:color w:val="auto"/>
          <w:sz w:val="20"/>
          <w:szCs w:val="20"/>
        </w:rPr>
        <w:t>Rynek pracy w Polsce i w UE.</w:t>
      </w:r>
    </w:p>
    <w:p w:rsidR="00E777B9" w:rsidRPr="00BE7110" w:rsidRDefault="00E777B9" w:rsidP="00E777B9">
      <w:pPr>
        <w:pStyle w:val="Default"/>
        <w:numPr>
          <w:ilvl w:val="0"/>
          <w:numId w:val="36"/>
        </w:numPr>
        <w:rPr>
          <w:color w:val="auto"/>
          <w:sz w:val="20"/>
          <w:szCs w:val="20"/>
        </w:rPr>
      </w:pPr>
      <w:r w:rsidRPr="00BE7110">
        <w:rPr>
          <w:color w:val="auto"/>
          <w:sz w:val="20"/>
          <w:szCs w:val="20"/>
        </w:rPr>
        <w:t>Prawo pracy i elastyczne formy zatrudnienia.</w:t>
      </w:r>
    </w:p>
    <w:p w:rsidR="00E777B9" w:rsidRPr="00BE7110" w:rsidRDefault="00E777B9" w:rsidP="00E777B9">
      <w:pPr>
        <w:pStyle w:val="Default"/>
        <w:numPr>
          <w:ilvl w:val="0"/>
          <w:numId w:val="36"/>
        </w:numPr>
        <w:rPr>
          <w:color w:val="auto"/>
          <w:sz w:val="20"/>
          <w:szCs w:val="20"/>
        </w:rPr>
      </w:pPr>
      <w:r w:rsidRPr="00BE7110">
        <w:rPr>
          <w:color w:val="auto"/>
          <w:sz w:val="20"/>
          <w:szCs w:val="20"/>
        </w:rPr>
        <w:t>Proces rekrutacji i selekcji.</w:t>
      </w:r>
    </w:p>
    <w:p w:rsidR="00E777B9" w:rsidRPr="00BE7110" w:rsidRDefault="00E777B9" w:rsidP="00E777B9">
      <w:pPr>
        <w:pStyle w:val="Default"/>
        <w:numPr>
          <w:ilvl w:val="0"/>
          <w:numId w:val="36"/>
        </w:numPr>
        <w:rPr>
          <w:color w:val="auto"/>
          <w:sz w:val="20"/>
          <w:szCs w:val="20"/>
        </w:rPr>
      </w:pPr>
      <w:r w:rsidRPr="00BE7110">
        <w:rPr>
          <w:color w:val="auto"/>
          <w:sz w:val="20"/>
          <w:szCs w:val="20"/>
        </w:rPr>
        <w:t>Poradnictwo grupowe /Metody i techniki pracy z grupą/.</w:t>
      </w:r>
    </w:p>
    <w:p w:rsidR="00E777B9" w:rsidRPr="00BE7110" w:rsidRDefault="00E777B9" w:rsidP="00E777B9">
      <w:pPr>
        <w:pStyle w:val="Default"/>
        <w:numPr>
          <w:ilvl w:val="0"/>
          <w:numId w:val="36"/>
        </w:numPr>
        <w:rPr>
          <w:color w:val="auto"/>
          <w:sz w:val="20"/>
          <w:szCs w:val="20"/>
        </w:rPr>
      </w:pPr>
      <w:r w:rsidRPr="00BE7110">
        <w:rPr>
          <w:color w:val="auto"/>
          <w:sz w:val="20"/>
          <w:szCs w:val="20"/>
        </w:rPr>
        <w:t>Poradnictwo indywidualne /w tym dla osób niepełnosprawnych/.</w:t>
      </w:r>
    </w:p>
    <w:p w:rsidR="00E777B9" w:rsidRPr="00BE7110" w:rsidRDefault="00E777B9" w:rsidP="00E777B9">
      <w:pPr>
        <w:pStyle w:val="Default"/>
        <w:numPr>
          <w:ilvl w:val="0"/>
          <w:numId w:val="36"/>
        </w:numPr>
        <w:rPr>
          <w:color w:val="auto"/>
          <w:sz w:val="20"/>
          <w:szCs w:val="20"/>
        </w:rPr>
      </w:pPr>
      <w:proofErr w:type="spellStart"/>
      <w:r w:rsidRPr="00BE7110">
        <w:rPr>
          <w:color w:val="auto"/>
          <w:sz w:val="20"/>
          <w:szCs w:val="20"/>
        </w:rPr>
        <w:t>Zawodoznawstwo</w:t>
      </w:r>
      <w:proofErr w:type="spellEnd"/>
      <w:r w:rsidRPr="00BE7110">
        <w:rPr>
          <w:color w:val="auto"/>
          <w:sz w:val="20"/>
          <w:szCs w:val="20"/>
        </w:rPr>
        <w:t>.</w:t>
      </w:r>
    </w:p>
    <w:p w:rsidR="00E777B9" w:rsidRDefault="00E777B9" w:rsidP="00E777B9">
      <w:pPr>
        <w:pStyle w:val="Default"/>
        <w:numPr>
          <w:ilvl w:val="0"/>
          <w:numId w:val="36"/>
        </w:numPr>
        <w:rPr>
          <w:color w:val="auto"/>
          <w:sz w:val="20"/>
          <w:szCs w:val="20"/>
        </w:rPr>
      </w:pPr>
      <w:r w:rsidRPr="00203225">
        <w:rPr>
          <w:color w:val="auto"/>
          <w:sz w:val="20"/>
          <w:szCs w:val="20"/>
        </w:rPr>
        <w:t>Warsztat pracy doradcy zawodowego.</w:t>
      </w:r>
    </w:p>
    <w:p w:rsidR="00E777B9" w:rsidRPr="00576AA7" w:rsidRDefault="00E777B9" w:rsidP="00E777B9">
      <w:pPr>
        <w:pStyle w:val="Default"/>
        <w:rPr>
          <w:color w:val="auto"/>
          <w:sz w:val="20"/>
          <w:szCs w:val="20"/>
          <w:highlight w:val="yellow"/>
        </w:rPr>
      </w:pPr>
    </w:p>
    <w:p w:rsidR="00E777B9" w:rsidRPr="00576AA7" w:rsidRDefault="00E777B9" w:rsidP="00E777B9">
      <w:pPr>
        <w:pStyle w:val="Default"/>
        <w:jc w:val="both"/>
        <w:rPr>
          <w:color w:val="auto"/>
          <w:sz w:val="20"/>
          <w:szCs w:val="20"/>
        </w:rPr>
      </w:pPr>
      <w:r w:rsidRPr="00576AA7">
        <w:rPr>
          <w:color w:val="auto"/>
          <w:sz w:val="20"/>
          <w:szCs w:val="20"/>
        </w:rPr>
        <w:t xml:space="preserve">Wykonawca zobowiązuje się do: </w:t>
      </w:r>
    </w:p>
    <w:p w:rsidR="00E777B9" w:rsidRDefault="00E777B9" w:rsidP="00E777B9">
      <w:pPr>
        <w:pStyle w:val="Default"/>
        <w:jc w:val="both"/>
        <w:rPr>
          <w:color w:val="auto"/>
          <w:sz w:val="18"/>
          <w:szCs w:val="18"/>
        </w:rPr>
      </w:pPr>
      <w:r w:rsidRPr="00576AA7">
        <w:rPr>
          <w:color w:val="auto"/>
          <w:sz w:val="20"/>
          <w:szCs w:val="20"/>
        </w:rPr>
        <w:t xml:space="preserve">- </w:t>
      </w:r>
      <w:r>
        <w:rPr>
          <w:color w:val="auto"/>
          <w:sz w:val="20"/>
          <w:szCs w:val="20"/>
        </w:rPr>
        <w:t>zapewnienia wykwalifikowanych: trenera, zewnętrznego egzaminatora z doświadczeniem w prowadzeniu szkoleń na temat, do którego dany trener zostanie przypisany;</w:t>
      </w:r>
      <w:r w:rsidRPr="00576AA7">
        <w:rPr>
          <w:color w:val="auto"/>
          <w:sz w:val="20"/>
          <w:szCs w:val="20"/>
        </w:rPr>
        <w:t xml:space="preserve">; </w:t>
      </w:r>
      <w:r>
        <w:rPr>
          <w:color w:val="auto"/>
          <w:sz w:val="18"/>
          <w:szCs w:val="18"/>
        </w:rPr>
        <w:t xml:space="preserve">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przeprowadzenia zajęć, opracowania i utrwalenia programu zajęć zgodnie z przedstawionym planem i harmonogramem przez Zamawiającego (plan zajęć);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opracowania, utrwalenia i udostępnienia określonym przez Zamawiającego osobom materiałów dydaktycznych w zakresie objętym przedmiotem tych zajęć (np. zbindowane skrypty, materiały dodatkowe, niezbędne w trakcie realizacji procesu szkolenia, np. w formie kopii, z zachowaniem przepisów dotyczących praw autorskich);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prowadzenia dokumentacji szkoleniowej na wzorach Zamawiającego, tj. dzienników zajęć, list obecności podpisywanych przez słuchaczy podczas każdego dnia szkoleniowego, protokołów potwierdzających odbiór materiałów dydaktycznych, testów sprawdzających wiedzę słuchaczy itp.;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przygotowania </w:t>
      </w:r>
      <w:proofErr w:type="spellStart"/>
      <w:r>
        <w:rPr>
          <w:color w:val="auto"/>
          <w:sz w:val="20"/>
          <w:szCs w:val="20"/>
        </w:rPr>
        <w:t>syllabusa</w:t>
      </w:r>
      <w:proofErr w:type="spellEnd"/>
      <w:r>
        <w:rPr>
          <w:color w:val="auto"/>
          <w:sz w:val="20"/>
          <w:szCs w:val="20"/>
        </w:rPr>
        <w:t xml:space="preserve"> zajęć zgodnie przedstawionym wzorem przez Zamawiającego;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zapewnienia dla każdego uczestnika/</w:t>
      </w:r>
      <w:proofErr w:type="spellStart"/>
      <w:r>
        <w:rPr>
          <w:color w:val="auto"/>
          <w:sz w:val="20"/>
          <w:szCs w:val="20"/>
        </w:rPr>
        <w:t>czki</w:t>
      </w:r>
      <w:proofErr w:type="spellEnd"/>
      <w:r>
        <w:rPr>
          <w:color w:val="auto"/>
          <w:sz w:val="20"/>
          <w:szCs w:val="20"/>
        </w:rPr>
        <w:t xml:space="preserve"> podejścia do certyfikowanego egzaminu zewnętrznego potwierdzającego nabycie wiedzy, umiejętności i kompetencji w zakresie zgodnym z zakresem programu adekwatnie do zadania;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zapewnienia wydania certyfikatów dla osób, które pomyślnie zdadzą egzamin.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</w:p>
    <w:p w:rsidR="00E777B9" w:rsidRDefault="00E777B9" w:rsidP="00E777B9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ZADANIE 16. SZKOLENIE „TRENER” </w:t>
      </w:r>
    </w:p>
    <w:p w:rsidR="00E777B9" w:rsidRPr="004C3361" w:rsidRDefault="00E777B9" w:rsidP="00E777B9">
      <w:pPr>
        <w:pStyle w:val="Default"/>
        <w:jc w:val="both"/>
        <w:rPr>
          <w:color w:val="auto"/>
          <w:sz w:val="20"/>
          <w:szCs w:val="20"/>
        </w:rPr>
      </w:pPr>
      <w:r w:rsidRPr="004C3361">
        <w:rPr>
          <w:color w:val="auto"/>
          <w:sz w:val="20"/>
          <w:szCs w:val="20"/>
        </w:rPr>
        <w:t xml:space="preserve">w łącznym wymiarze 480 godz. szkoleniowych (dydaktycznych), dla 90 osób. </w:t>
      </w:r>
    </w:p>
    <w:p w:rsidR="00E777B9" w:rsidRPr="004C3361" w:rsidRDefault="00E777B9" w:rsidP="00E777B9">
      <w:pPr>
        <w:pStyle w:val="Default"/>
        <w:jc w:val="both"/>
        <w:rPr>
          <w:color w:val="auto"/>
          <w:sz w:val="20"/>
          <w:szCs w:val="20"/>
        </w:rPr>
      </w:pPr>
      <w:r w:rsidRPr="004C3361">
        <w:rPr>
          <w:color w:val="auto"/>
          <w:sz w:val="20"/>
          <w:szCs w:val="20"/>
        </w:rPr>
        <w:t xml:space="preserve">Szkolenie realizowane będzie dla 90 osób, podzielonych na 6 grup (po 15 osób w grupie), w wymiarze 80 godz. szkoleniowych (dydaktycznych) dla każdej grupy, tj. w łącznym wymiarze 480 godz. szkoleniowych.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 w:rsidRPr="004C3361">
        <w:rPr>
          <w:color w:val="auto"/>
          <w:sz w:val="20"/>
          <w:szCs w:val="20"/>
        </w:rPr>
        <w:t xml:space="preserve">Planuje się w roku 2019/20 – szkolenie dla 3 grup, jednak szkolenia i egzaminy muszą zostać zrealizowane nie później niż </w:t>
      </w:r>
      <w:r>
        <w:rPr>
          <w:color w:val="auto"/>
          <w:sz w:val="20"/>
          <w:szCs w:val="20"/>
        </w:rPr>
        <w:t>do 30.06</w:t>
      </w:r>
      <w:r w:rsidRPr="004C3361">
        <w:rPr>
          <w:color w:val="auto"/>
          <w:sz w:val="20"/>
          <w:szCs w:val="20"/>
        </w:rPr>
        <w:t xml:space="preserve">.2020 r. Planuje się w roku 2020/21 – szkolenie dla  3 grup, jednak szkolenia i egzaminy muszą zostać zrealizowane nie później niż </w:t>
      </w:r>
      <w:r>
        <w:rPr>
          <w:color w:val="auto"/>
          <w:sz w:val="20"/>
          <w:szCs w:val="20"/>
        </w:rPr>
        <w:t>do 30.06</w:t>
      </w:r>
      <w:r w:rsidRPr="004C3361">
        <w:rPr>
          <w:color w:val="auto"/>
          <w:sz w:val="20"/>
          <w:szCs w:val="20"/>
        </w:rPr>
        <w:t>.2021 r. Zamawiający dopuszcza możliwość zmian liczby grup w poszczególnych turach (przesunięć grup pomiędzy turami), w sytuacjach tego wymagających ze względu na potrzeby i możliwości uczestników szkoleń/projektu.</w:t>
      </w:r>
      <w:r>
        <w:rPr>
          <w:color w:val="auto"/>
          <w:sz w:val="20"/>
          <w:szCs w:val="20"/>
        </w:rPr>
        <w:t xml:space="preserve"> </w:t>
      </w:r>
    </w:p>
    <w:p w:rsidR="00E777B9" w:rsidRPr="00BE7110" w:rsidRDefault="00E777B9" w:rsidP="00E777B9">
      <w:pPr>
        <w:pStyle w:val="Default"/>
        <w:rPr>
          <w:color w:val="auto"/>
          <w:sz w:val="20"/>
          <w:szCs w:val="20"/>
        </w:rPr>
      </w:pPr>
      <w:r w:rsidRPr="00BE7110">
        <w:rPr>
          <w:color w:val="auto"/>
          <w:sz w:val="20"/>
          <w:szCs w:val="20"/>
        </w:rPr>
        <w:t xml:space="preserve">Szkolenie musi obejmować co najmniej następujący zakres merytoryczny (program szkoleń): </w:t>
      </w:r>
    </w:p>
    <w:p w:rsidR="00E777B9" w:rsidRPr="00BE7110" w:rsidRDefault="00E777B9" w:rsidP="00E777B9">
      <w:pPr>
        <w:pStyle w:val="Default"/>
        <w:numPr>
          <w:ilvl w:val="0"/>
          <w:numId w:val="37"/>
        </w:numPr>
        <w:rPr>
          <w:color w:val="auto"/>
          <w:sz w:val="20"/>
          <w:szCs w:val="20"/>
        </w:rPr>
      </w:pPr>
      <w:r w:rsidRPr="00BE7110">
        <w:rPr>
          <w:color w:val="auto"/>
          <w:sz w:val="20"/>
          <w:szCs w:val="20"/>
        </w:rPr>
        <w:t xml:space="preserve">Trening interpersonalny </w:t>
      </w:r>
    </w:p>
    <w:p w:rsidR="00E777B9" w:rsidRPr="00BE7110" w:rsidRDefault="00E777B9" w:rsidP="00E777B9">
      <w:pPr>
        <w:pStyle w:val="Default"/>
        <w:numPr>
          <w:ilvl w:val="0"/>
          <w:numId w:val="37"/>
        </w:numPr>
        <w:rPr>
          <w:color w:val="auto"/>
          <w:sz w:val="20"/>
          <w:szCs w:val="20"/>
        </w:rPr>
      </w:pPr>
      <w:r w:rsidRPr="00BE7110">
        <w:rPr>
          <w:color w:val="auto"/>
          <w:sz w:val="20"/>
          <w:szCs w:val="20"/>
        </w:rPr>
        <w:t xml:space="preserve">Zarządzanie procesem grupowym i zarządzanie sobą w przebiegu procesu grupowego </w:t>
      </w:r>
    </w:p>
    <w:p w:rsidR="00E777B9" w:rsidRPr="00BE7110" w:rsidRDefault="00E777B9" w:rsidP="00E777B9">
      <w:pPr>
        <w:pStyle w:val="Default"/>
        <w:numPr>
          <w:ilvl w:val="0"/>
          <w:numId w:val="37"/>
        </w:numPr>
        <w:rPr>
          <w:color w:val="auto"/>
          <w:sz w:val="20"/>
          <w:szCs w:val="20"/>
        </w:rPr>
      </w:pPr>
      <w:r w:rsidRPr="00BE7110">
        <w:rPr>
          <w:color w:val="auto"/>
          <w:sz w:val="20"/>
          <w:szCs w:val="20"/>
        </w:rPr>
        <w:t xml:space="preserve">Kulisy pracy trenera </w:t>
      </w:r>
    </w:p>
    <w:p w:rsidR="00E777B9" w:rsidRPr="00BE7110" w:rsidRDefault="00E777B9" w:rsidP="00E777B9">
      <w:pPr>
        <w:pStyle w:val="Default"/>
        <w:numPr>
          <w:ilvl w:val="0"/>
          <w:numId w:val="37"/>
        </w:numPr>
        <w:rPr>
          <w:color w:val="auto"/>
          <w:sz w:val="20"/>
          <w:szCs w:val="20"/>
        </w:rPr>
      </w:pPr>
      <w:proofErr w:type="spellStart"/>
      <w:r w:rsidRPr="00BE7110">
        <w:rPr>
          <w:color w:val="auto"/>
          <w:sz w:val="20"/>
          <w:szCs w:val="20"/>
        </w:rPr>
        <w:t>Toolbox</w:t>
      </w:r>
      <w:proofErr w:type="spellEnd"/>
      <w:r w:rsidRPr="00BE7110">
        <w:rPr>
          <w:color w:val="auto"/>
          <w:sz w:val="20"/>
          <w:szCs w:val="20"/>
        </w:rPr>
        <w:t xml:space="preserve"> – trener w akcji </w:t>
      </w:r>
    </w:p>
    <w:p w:rsidR="00E777B9" w:rsidRPr="00576AA7" w:rsidRDefault="00E777B9" w:rsidP="00E777B9">
      <w:pPr>
        <w:pStyle w:val="Default"/>
        <w:rPr>
          <w:color w:val="auto"/>
          <w:sz w:val="20"/>
          <w:szCs w:val="20"/>
          <w:highlight w:val="yellow"/>
        </w:rPr>
      </w:pPr>
    </w:p>
    <w:p w:rsidR="00E777B9" w:rsidRPr="00576AA7" w:rsidRDefault="00E777B9" w:rsidP="00E777B9">
      <w:pPr>
        <w:pStyle w:val="Default"/>
        <w:jc w:val="both"/>
        <w:rPr>
          <w:color w:val="auto"/>
          <w:sz w:val="20"/>
          <w:szCs w:val="20"/>
        </w:rPr>
      </w:pPr>
      <w:r w:rsidRPr="00576AA7">
        <w:rPr>
          <w:color w:val="auto"/>
          <w:sz w:val="20"/>
          <w:szCs w:val="20"/>
        </w:rPr>
        <w:t xml:space="preserve">Wykonawca zobowiązuje się do: </w:t>
      </w:r>
    </w:p>
    <w:p w:rsidR="00E777B9" w:rsidRDefault="00E777B9" w:rsidP="00E777B9">
      <w:pPr>
        <w:pStyle w:val="Default"/>
        <w:jc w:val="both"/>
        <w:rPr>
          <w:color w:val="auto"/>
          <w:sz w:val="18"/>
          <w:szCs w:val="18"/>
        </w:rPr>
      </w:pPr>
      <w:r w:rsidRPr="00576AA7">
        <w:rPr>
          <w:color w:val="auto"/>
          <w:sz w:val="20"/>
          <w:szCs w:val="20"/>
        </w:rPr>
        <w:t xml:space="preserve">- </w:t>
      </w:r>
      <w:r>
        <w:rPr>
          <w:color w:val="auto"/>
          <w:sz w:val="20"/>
          <w:szCs w:val="20"/>
        </w:rPr>
        <w:t>zapewnienia wykwalifikowanych: trenera, zewnętrznego egzaminatora z doświadczeniem w prowadzeniu szkoleń na temat, do którego dany trener zostanie przypisany;</w:t>
      </w:r>
      <w:r w:rsidRPr="00576AA7">
        <w:rPr>
          <w:color w:val="auto"/>
          <w:sz w:val="20"/>
          <w:szCs w:val="20"/>
        </w:rPr>
        <w:t xml:space="preserve">; </w:t>
      </w:r>
      <w:r>
        <w:rPr>
          <w:color w:val="auto"/>
          <w:sz w:val="18"/>
          <w:szCs w:val="18"/>
        </w:rPr>
        <w:t xml:space="preserve">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przeprowadzenia zajęć, opracowania i utrwalenia programu zajęć zgodnie z przedstawionym planem i harmonogramem przez Zamawiającego (plan zajęć);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opracowania, utrwalenia i udostępnienia określonym przez Zamawiającego osobom materiałów dydaktycznych w zakresie objętym przedmiotem tych zajęć (np. zbindowane skrypty, materiały dodatkowe, niezbędne w trakcie realizacji procesu szkolenia, np. w formie kopii, z zachowaniem przepisów dotyczących praw autorskich);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prowadzenia dokumentacji szkoleniowej na wzorach Zamawiającego, tj. dzienników zajęć, list obecności podpisywanych przez słuchaczy podczas każdego dnia szkoleniowego, protokołów potwierdzających odbiór materiałów dydaktycznych, testów sprawdzających wiedzę słuchaczy itp.;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przygotowania </w:t>
      </w:r>
      <w:proofErr w:type="spellStart"/>
      <w:r>
        <w:rPr>
          <w:color w:val="auto"/>
          <w:sz w:val="20"/>
          <w:szCs w:val="20"/>
        </w:rPr>
        <w:t>syllabusa</w:t>
      </w:r>
      <w:proofErr w:type="spellEnd"/>
      <w:r>
        <w:rPr>
          <w:color w:val="auto"/>
          <w:sz w:val="20"/>
          <w:szCs w:val="20"/>
        </w:rPr>
        <w:t xml:space="preserve"> zajęć zgodnie przedstawionym wzorem przez Zamawiającego;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zapewnienia dla każdego uczestnika/</w:t>
      </w:r>
      <w:proofErr w:type="spellStart"/>
      <w:r>
        <w:rPr>
          <w:color w:val="auto"/>
          <w:sz w:val="20"/>
          <w:szCs w:val="20"/>
        </w:rPr>
        <w:t>czki</w:t>
      </w:r>
      <w:proofErr w:type="spellEnd"/>
      <w:r>
        <w:rPr>
          <w:color w:val="auto"/>
          <w:sz w:val="20"/>
          <w:szCs w:val="20"/>
        </w:rPr>
        <w:t xml:space="preserve"> podejścia do certyfikowanego egzaminu zewnętrznego potwierdzającego nabycie wiedzy, umiejętności i kompetencji w zakresie zgodnym z zakresem programu adekwatnie do zadania;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zapewnienia wydania certyfikatów dla osób, które pomyślnie zdadzą egzamin.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</w:p>
    <w:p w:rsidR="00E777B9" w:rsidRDefault="00E777B9" w:rsidP="00E777B9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ZADANIE 17. SZKOLENIE „EMISJA GŁOSU”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 łącznym wymiarze 96 godz. szkoleniowych (dydaktycznych), dla 90 osób. </w:t>
      </w:r>
    </w:p>
    <w:p w:rsidR="00E777B9" w:rsidRPr="006857D1" w:rsidRDefault="00E777B9" w:rsidP="00E777B9">
      <w:pPr>
        <w:pStyle w:val="Default"/>
        <w:jc w:val="both"/>
        <w:rPr>
          <w:color w:val="auto"/>
          <w:sz w:val="20"/>
          <w:szCs w:val="20"/>
        </w:rPr>
      </w:pPr>
      <w:r w:rsidRPr="006857D1">
        <w:rPr>
          <w:color w:val="auto"/>
          <w:sz w:val="20"/>
          <w:szCs w:val="20"/>
        </w:rPr>
        <w:t xml:space="preserve">Szkolenie realizowane będzie dla 90 osób, podzielonych na 6 grup (po 15 osób w grupie), w wymiarze 16 godz. szkoleniowych (dydaktycznych) dla każdej grupy, tj. w łącznym wymiarze 96 godz. szkoleniowych.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 w:rsidRPr="006857D1">
        <w:rPr>
          <w:color w:val="auto"/>
          <w:sz w:val="20"/>
          <w:szCs w:val="20"/>
        </w:rPr>
        <w:t>Planuje się w roku 2019/20 – szkolenie dla 3 grup, jednak szkolenia i egzaminy muszą zostać zrealizowane nie później niż do 30.06.2020 r. Planuje się w roku 2020/21 – szkolenie dla  3 grup, jednak szkolenia i egzaminy muszą zostać zrealizowane nie później niż do 30.06.2021 r. Zamawiający dopuszcza możliwość zmian liczby grup w poszczególnych turach (przesunięć grup pomiędzy turami), w sytuacjach tego wymagających ze względu na potrzeby i możliwości uczestników szkoleń/projektu.</w:t>
      </w:r>
      <w:r>
        <w:rPr>
          <w:color w:val="auto"/>
          <w:sz w:val="20"/>
          <w:szCs w:val="20"/>
        </w:rPr>
        <w:t xml:space="preserve"> </w:t>
      </w:r>
    </w:p>
    <w:p w:rsidR="00E777B9" w:rsidRPr="00C32EE4" w:rsidRDefault="00E777B9" w:rsidP="00E777B9">
      <w:pPr>
        <w:pStyle w:val="Default"/>
        <w:rPr>
          <w:color w:val="auto"/>
          <w:sz w:val="20"/>
          <w:szCs w:val="20"/>
        </w:rPr>
      </w:pPr>
      <w:r w:rsidRPr="00C32EE4">
        <w:rPr>
          <w:color w:val="auto"/>
          <w:sz w:val="20"/>
          <w:szCs w:val="20"/>
        </w:rPr>
        <w:t xml:space="preserve">Szkolenie musi obejmować co najmniej następujący zakres merytoryczny (program szkoleń): </w:t>
      </w:r>
    </w:p>
    <w:p w:rsidR="00E777B9" w:rsidRPr="00C32EE4" w:rsidRDefault="00E777B9" w:rsidP="00E777B9">
      <w:pPr>
        <w:pStyle w:val="Default"/>
        <w:numPr>
          <w:ilvl w:val="0"/>
          <w:numId w:val="38"/>
        </w:numPr>
        <w:rPr>
          <w:color w:val="auto"/>
          <w:sz w:val="20"/>
          <w:szCs w:val="20"/>
        </w:rPr>
      </w:pPr>
      <w:r w:rsidRPr="00C32EE4">
        <w:rPr>
          <w:color w:val="auto"/>
          <w:sz w:val="20"/>
          <w:szCs w:val="20"/>
        </w:rPr>
        <w:t>Głos – podstawowe narzędzie pracy</w:t>
      </w:r>
    </w:p>
    <w:p w:rsidR="00E777B9" w:rsidRPr="00C32EE4" w:rsidRDefault="00E777B9" w:rsidP="00E777B9">
      <w:pPr>
        <w:pStyle w:val="Default"/>
        <w:numPr>
          <w:ilvl w:val="0"/>
          <w:numId w:val="38"/>
        </w:numPr>
        <w:rPr>
          <w:color w:val="auto"/>
          <w:sz w:val="20"/>
          <w:szCs w:val="20"/>
        </w:rPr>
      </w:pPr>
      <w:r w:rsidRPr="00C32EE4">
        <w:rPr>
          <w:color w:val="auto"/>
          <w:sz w:val="20"/>
          <w:szCs w:val="20"/>
        </w:rPr>
        <w:t>Warunki prawidłowej emisji</w:t>
      </w:r>
    </w:p>
    <w:p w:rsidR="00E777B9" w:rsidRPr="00C32EE4" w:rsidRDefault="00E777B9" w:rsidP="00E777B9">
      <w:pPr>
        <w:pStyle w:val="Default"/>
        <w:numPr>
          <w:ilvl w:val="0"/>
          <w:numId w:val="38"/>
        </w:numPr>
        <w:rPr>
          <w:color w:val="auto"/>
          <w:sz w:val="20"/>
          <w:szCs w:val="20"/>
        </w:rPr>
      </w:pPr>
      <w:r w:rsidRPr="00C32EE4">
        <w:rPr>
          <w:color w:val="auto"/>
          <w:sz w:val="20"/>
          <w:szCs w:val="20"/>
        </w:rPr>
        <w:t>Proces wydobywania głosu od strony technicznej</w:t>
      </w:r>
    </w:p>
    <w:p w:rsidR="00E777B9" w:rsidRPr="00C32EE4" w:rsidRDefault="00E777B9" w:rsidP="00E777B9">
      <w:pPr>
        <w:pStyle w:val="Default"/>
        <w:numPr>
          <w:ilvl w:val="0"/>
          <w:numId w:val="38"/>
        </w:numPr>
        <w:rPr>
          <w:color w:val="auto"/>
          <w:sz w:val="20"/>
          <w:szCs w:val="20"/>
        </w:rPr>
      </w:pPr>
      <w:r w:rsidRPr="00C32EE4">
        <w:rPr>
          <w:color w:val="auto"/>
          <w:sz w:val="20"/>
          <w:szCs w:val="20"/>
        </w:rPr>
        <w:t>Higiena głosu i praca na głosem</w:t>
      </w:r>
    </w:p>
    <w:p w:rsidR="00E777B9" w:rsidRPr="00C32EE4" w:rsidRDefault="00E777B9" w:rsidP="00E777B9">
      <w:pPr>
        <w:pStyle w:val="Default"/>
        <w:numPr>
          <w:ilvl w:val="0"/>
          <w:numId w:val="38"/>
        </w:numPr>
        <w:rPr>
          <w:color w:val="auto"/>
          <w:sz w:val="20"/>
          <w:szCs w:val="20"/>
        </w:rPr>
      </w:pPr>
      <w:r w:rsidRPr="00C32EE4">
        <w:rPr>
          <w:color w:val="auto"/>
          <w:sz w:val="20"/>
          <w:szCs w:val="20"/>
        </w:rPr>
        <w:t>Wpływ postawy ciała i oddechu na głos</w:t>
      </w:r>
    </w:p>
    <w:p w:rsidR="00E777B9" w:rsidRPr="00C32EE4" w:rsidRDefault="00E777B9" w:rsidP="00E777B9">
      <w:pPr>
        <w:pStyle w:val="Default"/>
        <w:numPr>
          <w:ilvl w:val="0"/>
          <w:numId w:val="38"/>
        </w:numPr>
        <w:rPr>
          <w:color w:val="auto"/>
          <w:sz w:val="20"/>
          <w:szCs w:val="20"/>
        </w:rPr>
      </w:pPr>
      <w:r w:rsidRPr="00C32EE4">
        <w:rPr>
          <w:color w:val="auto"/>
          <w:sz w:val="20"/>
          <w:szCs w:val="20"/>
        </w:rPr>
        <w:t>Techniki oddychania</w:t>
      </w:r>
    </w:p>
    <w:p w:rsidR="00E777B9" w:rsidRPr="00C32EE4" w:rsidRDefault="00E777B9" w:rsidP="00E777B9">
      <w:pPr>
        <w:pStyle w:val="Default"/>
        <w:numPr>
          <w:ilvl w:val="0"/>
          <w:numId w:val="38"/>
        </w:numPr>
        <w:rPr>
          <w:color w:val="auto"/>
          <w:sz w:val="20"/>
          <w:szCs w:val="20"/>
        </w:rPr>
      </w:pPr>
      <w:r w:rsidRPr="00C32EE4">
        <w:rPr>
          <w:color w:val="auto"/>
          <w:sz w:val="20"/>
          <w:szCs w:val="20"/>
        </w:rPr>
        <w:t>Ekspresja mowy</w:t>
      </w:r>
    </w:p>
    <w:p w:rsidR="00E777B9" w:rsidRPr="00C32EE4" w:rsidRDefault="00E777B9" w:rsidP="00E777B9">
      <w:pPr>
        <w:pStyle w:val="Default"/>
        <w:numPr>
          <w:ilvl w:val="0"/>
          <w:numId w:val="38"/>
        </w:numPr>
        <w:rPr>
          <w:color w:val="auto"/>
          <w:sz w:val="20"/>
          <w:szCs w:val="20"/>
        </w:rPr>
      </w:pPr>
      <w:r w:rsidRPr="00C32EE4">
        <w:rPr>
          <w:color w:val="auto"/>
          <w:sz w:val="20"/>
          <w:szCs w:val="20"/>
        </w:rPr>
        <w:t>Budowanie kontaktu z innymi za pomocą głosu</w:t>
      </w:r>
    </w:p>
    <w:p w:rsidR="00E777B9" w:rsidRPr="00C32EE4" w:rsidRDefault="00E777B9" w:rsidP="00E777B9">
      <w:pPr>
        <w:pStyle w:val="Default"/>
        <w:numPr>
          <w:ilvl w:val="0"/>
          <w:numId w:val="38"/>
        </w:numPr>
        <w:rPr>
          <w:color w:val="auto"/>
          <w:sz w:val="20"/>
          <w:szCs w:val="20"/>
        </w:rPr>
      </w:pPr>
      <w:r w:rsidRPr="00C32EE4">
        <w:rPr>
          <w:color w:val="auto"/>
          <w:sz w:val="20"/>
          <w:szCs w:val="20"/>
        </w:rPr>
        <w:t>Podstawowe ćwiczenia oddechowe – świadome używanie oddechu przeponowego, wykorzystanie technik relaksacji w celu rozwijania możliwości głosowych</w:t>
      </w:r>
    </w:p>
    <w:p w:rsidR="00E777B9" w:rsidRPr="00C32EE4" w:rsidRDefault="00E777B9" w:rsidP="00E777B9">
      <w:pPr>
        <w:pStyle w:val="Default"/>
        <w:numPr>
          <w:ilvl w:val="0"/>
          <w:numId w:val="38"/>
        </w:numPr>
        <w:rPr>
          <w:color w:val="auto"/>
          <w:sz w:val="20"/>
          <w:szCs w:val="20"/>
        </w:rPr>
      </w:pPr>
      <w:r w:rsidRPr="00C32EE4">
        <w:rPr>
          <w:color w:val="auto"/>
          <w:sz w:val="20"/>
          <w:szCs w:val="20"/>
        </w:rPr>
        <w:t>Higiena aparatu głosowego w pracy</w:t>
      </w:r>
    </w:p>
    <w:p w:rsidR="00E777B9" w:rsidRPr="00B578B1" w:rsidRDefault="00E777B9" w:rsidP="00E777B9">
      <w:pPr>
        <w:pStyle w:val="Default"/>
        <w:rPr>
          <w:color w:val="auto"/>
          <w:sz w:val="20"/>
          <w:szCs w:val="20"/>
        </w:rPr>
      </w:pPr>
    </w:p>
    <w:p w:rsidR="00E777B9" w:rsidRPr="00B578B1" w:rsidRDefault="00E777B9" w:rsidP="00E777B9">
      <w:pPr>
        <w:pStyle w:val="Default"/>
        <w:jc w:val="both"/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t xml:space="preserve">Wykonawca zobowiązuje się do: </w:t>
      </w:r>
    </w:p>
    <w:p w:rsidR="00E777B9" w:rsidRPr="00B578B1" w:rsidRDefault="00E777B9" w:rsidP="00E777B9">
      <w:pPr>
        <w:pStyle w:val="Default"/>
        <w:jc w:val="both"/>
        <w:rPr>
          <w:color w:val="auto"/>
          <w:sz w:val="18"/>
          <w:szCs w:val="18"/>
        </w:rPr>
      </w:pPr>
      <w:r w:rsidRPr="00B578B1">
        <w:rPr>
          <w:color w:val="auto"/>
          <w:sz w:val="20"/>
          <w:szCs w:val="20"/>
        </w:rPr>
        <w:t xml:space="preserve">- zapewnienia wykwalifikowanych: trenera, zewnętrznego egzaminatora z doświadczeniem w prowadzeniu szkoleń na temat, do którego dany trener zostanie przypisany;; </w:t>
      </w:r>
      <w:r w:rsidRPr="00B578B1">
        <w:rPr>
          <w:color w:val="auto"/>
          <w:sz w:val="18"/>
          <w:szCs w:val="18"/>
        </w:rPr>
        <w:t xml:space="preserve"> </w:t>
      </w:r>
    </w:p>
    <w:p w:rsidR="00E777B9" w:rsidRPr="00B578B1" w:rsidRDefault="00E777B9" w:rsidP="00E777B9">
      <w:pPr>
        <w:pStyle w:val="Default"/>
        <w:jc w:val="both"/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t xml:space="preserve">- przeprowadzenia zajęć, opracowania i utrwalenia programu zajęć zgodnie z przedstawionym planem i harmonogramem przez Zamawiającego (plan zajęć); </w:t>
      </w:r>
    </w:p>
    <w:p w:rsidR="00E777B9" w:rsidRPr="00B578B1" w:rsidRDefault="00E777B9" w:rsidP="00E777B9">
      <w:pPr>
        <w:pStyle w:val="Default"/>
        <w:jc w:val="both"/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t xml:space="preserve">- opracowania, utrwalenia i udostępnienia określonym przez Zamawiającego osobom materiałów dydaktycznych w zakresie objętym przedmiotem tych zajęć (np. zbindowane skrypty, materiały dodatkowe, niezbędne w trakcie realizacji procesu szkolenia, np. w formie kopii, z zachowaniem przepisów dotyczących praw autorskich); </w:t>
      </w:r>
    </w:p>
    <w:p w:rsidR="00E777B9" w:rsidRPr="00B578B1" w:rsidRDefault="00E777B9" w:rsidP="00E777B9">
      <w:pPr>
        <w:pStyle w:val="Default"/>
        <w:jc w:val="both"/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t xml:space="preserve">- prowadzenia dokumentacji szkoleniowej na wzorach Zamawiającego, tj. dzienników zajęć, list obecności podpisywanych przez słuchaczy podczas każdego dnia szkoleniowego, protokołów potwierdzających odbiór materiałów dydaktycznych, testów sprawdzających wiedzę słuchaczy itp.; </w:t>
      </w:r>
    </w:p>
    <w:p w:rsidR="00E777B9" w:rsidRPr="00B578B1" w:rsidRDefault="00E777B9" w:rsidP="00E777B9">
      <w:pPr>
        <w:pStyle w:val="Default"/>
        <w:jc w:val="both"/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t xml:space="preserve">- przygotowania </w:t>
      </w:r>
      <w:proofErr w:type="spellStart"/>
      <w:r w:rsidRPr="00B578B1">
        <w:rPr>
          <w:color w:val="auto"/>
          <w:sz w:val="20"/>
          <w:szCs w:val="20"/>
        </w:rPr>
        <w:t>syllabusa</w:t>
      </w:r>
      <w:proofErr w:type="spellEnd"/>
      <w:r w:rsidRPr="00B578B1">
        <w:rPr>
          <w:color w:val="auto"/>
          <w:sz w:val="20"/>
          <w:szCs w:val="20"/>
        </w:rPr>
        <w:t xml:space="preserve"> zajęć zgodnie przedstawionym wzorem przez Zamawiającego; </w:t>
      </w:r>
    </w:p>
    <w:p w:rsidR="00E777B9" w:rsidRPr="00B578B1" w:rsidRDefault="00E777B9" w:rsidP="00E777B9">
      <w:pPr>
        <w:pStyle w:val="Default"/>
        <w:jc w:val="both"/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t>- zapewnienia dla każdego uczestnika/</w:t>
      </w:r>
      <w:proofErr w:type="spellStart"/>
      <w:r w:rsidRPr="00B578B1">
        <w:rPr>
          <w:color w:val="auto"/>
          <w:sz w:val="20"/>
          <w:szCs w:val="20"/>
        </w:rPr>
        <w:t>czki</w:t>
      </w:r>
      <w:proofErr w:type="spellEnd"/>
      <w:r w:rsidRPr="00B578B1">
        <w:rPr>
          <w:color w:val="auto"/>
          <w:sz w:val="20"/>
          <w:szCs w:val="20"/>
        </w:rPr>
        <w:t xml:space="preserve"> podejścia do certyfikowanego egzaminu zewnętrznego potwierdzającego nabycie wiedzy, umiejętności i kompetencji w zakresie zgodnym z zakresem programu adekwatnie do zadania; </w:t>
      </w:r>
    </w:p>
    <w:p w:rsidR="00E777B9" w:rsidRPr="00B578B1" w:rsidRDefault="00E777B9" w:rsidP="00E777B9">
      <w:pPr>
        <w:pStyle w:val="Default"/>
        <w:jc w:val="both"/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t>- zapewnienia wydania certyfikatów dla osób, które pomyślnie zdadzą egzamin.</w:t>
      </w:r>
    </w:p>
    <w:p w:rsidR="00E777B9" w:rsidRPr="00B578B1" w:rsidRDefault="00E777B9" w:rsidP="00E777B9">
      <w:pPr>
        <w:pStyle w:val="Default"/>
        <w:rPr>
          <w:color w:val="auto"/>
          <w:sz w:val="20"/>
          <w:szCs w:val="20"/>
        </w:rPr>
      </w:pPr>
    </w:p>
    <w:p w:rsidR="00E777B9" w:rsidRPr="00B578B1" w:rsidRDefault="00E777B9" w:rsidP="00E777B9">
      <w:pPr>
        <w:pStyle w:val="Default"/>
        <w:rPr>
          <w:b/>
          <w:bCs/>
          <w:color w:val="auto"/>
          <w:sz w:val="20"/>
          <w:szCs w:val="20"/>
        </w:rPr>
      </w:pPr>
      <w:r w:rsidRPr="00B578B1">
        <w:rPr>
          <w:b/>
          <w:bCs/>
          <w:color w:val="auto"/>
          <w:sz w:val="20"/>
          <w:szCs w:val="20"/>
        </w:rPr>
        <w:t xml:space="preserve">ZADANIE 18. SZKOLENIE „TUTORING” </w:t>
      </w:r>
    </w:p>
    <w:p w:rsidR="00E777B9" w:rsidRPr="00B578B1" w:rsidRDefault="00E777B9" w:rsidP="00E777B9">
      <w:pPr>
        <w:pStyle w:val="Default"/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t xml:space="preserve">w łącznym wymiarze 192 godz. szkoleniowych (dydaktycznych), dla 45 osób. </w:t>
      </w:r>
    </w:p>
    <w:p w:rsidR="00E777B9" w:rsidRPr="00B578B1" w:rsidRDefault="00E777B9" w:rsidP="00E777B9">
      <w:pPr>
        <w:pStyle w:val="Default"/>
        <w:jc w:val="both"/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t xml:space="preserve">Szkolenie realizowane będzie dla 45 osób, podzielonych na 3 grup (po 15 osób w grupie), w wymiarze 64 godz. szkoleniowych (dydaktycznych) dla każdej grupy, tj. w łącznym wymiarze 192 godz. szkoleniowych. </w:t>
      </w:r>
    </w:p>
    <w:p w:rsidR="00E777B9" w:rsidRPr="00B578B1" w:rsidRDefault="00E777B9" w:rsidP="00E777B9">
      <w:pPr>
        <w:pStyle w:val="Default"/>
        <w:jc w:val="both"/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t xml:space="preserve">Planuje się w roku 2019/20 – szkolenie dla 2 grup, jednak szkolenia i egzaminy muszą zostać zrealizowane nie później niż do 30.06.2020 r. Planuje się w roku 2020/21 – szkolenie dla  1 grupy, jednak szkolenia i egzaminy muszą zostać zrealizowane nie później niż do 30.06.2021 r. Zamawiający dopuszcza możliwość zmian liczby grup w poszczególnych turach (przesunięć grup pomiędzy turami), w sytuacjach tego wymagających ze względu na potrzeby i możliwości uczestników szkoleń/projektu. </w:t>
      </w:r>
    </w:p>
    <w:p w:rsidR="00E777B9" w:rsidRPr="00B578B1" w:rsidRDefault="00E777B9" w:rsidP="00E777B9">
      <w:pPr>
        <w:pStyle w:val="Default"/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t xml:space="preserve">Szkolenie musi obejmować co najmniej następujący zakres merytoryczny (program szkoleń): </w:t>
      </w:r>
    </w:p>
    <w:p w:rsidR="00E777B9" w:rsidRPr="00B578B1" w:rsidRDefault="00E777B9" w:rsidP="00E777B9">
      <w:pPr>
        <w:pStyle w:val="Default"/>
        <w:rPr>
          <w:color w:val="auto"/>
          <w:sz w:val="20"/>
          <w:szCs w:val="20"/>
        </w:rPr>
      </w:pPr>
    </w:p>
    <w:p w:rsidR="00E777B9" w:rsidRPr="00B578B1" w:rsidRDefault="00E777B9" w:rsidP="00E777B9">
      <w:pPr>
        <w:pStyle w:val="Default"/>
        <w:numPr>
          <w:ilvl w:val="0"/>
          <w:numId w:val="45"/>
        </w:numPr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t xml:space="preserve">Wprowadzenie do </w:t>
      </w:r>
      <w:proofErr w:type="spellStart"/>
      <w:r w:rsidRPr="00B578B1">
        <w:rPr>
          <w:color w:val="auto"/>
          <w:sz w:val="20"/>
          <w:szCs w:val="20"/>
        </w:rPr>
        <w:t>tutoringu</w:t>
      </w:r>
      <w:proofErr w:type="spellEnd"/>
    </w:p>
    <w:p w:rsidR="00E777B9" w:rsidRPr="00B578B1" w:rsidRDefault="00E777B9" w:rsidP="00E777B9">
      <w:pPr>
        <w:pStyle w:val="Default"/>
        <w:numPr>
          <w:ilvl w:val="0"/>
          <w:numId w:val="45"/>
        </w:numPr>
        <w:rPr>
          <w:color w:val="auto"/>
          <w:sz w:val="20"/>
          <w:szCs w:val="20"/>
        </w:rPr>
      </w:pPr>
      <w:proofErr w:type="spellStart"/>
      <w:r w:rsidRPr="00B578B1">
        <w:rPr>
          <w:color w:val="auto"/>
          <w:sz w:val="20"/>
          <w:szCs w:val="20"/>
        </w:rPr>
        <w:t>Tutoring</w:t>
      </w:r>
      <w:proofErr w:type="spellEnd"/>
      <w:r w:rsidRPr="00B578B1">
        <w:rPr>
          <w:color w:val="auto"/>
          <w:sz w:val="20"/>
          <w:szCs w:val="20"/>
        </w:rPr>
        <w:t xml:space="preserve"> rozwojowy</w:t>
      </w:r>
    </w:p>
    <w:p w:rsidR="00E777B9" w:rsidRPr="00B578B1" w:rsidRDefault="00E777B9" w:rsidP="00E777B9">
      <w:pPr>
        <w:pStyle w:val="Default"/>
        <w:numPr>
          <w:ilvl w:val="0"/>
          <w:numId w:val="45"/>
        </w:numPr>
        <w:rPr>
          <w:color w:val="auto"/>
          <w:sz w:val="20"/>
          <w:szCs w:val="20"/>
        </w:rPr>
      </w:pPr>
      <w:proofErr w:type="spellStart"/>
      <w:r w:rsidRPr="00B578B1">
        <w:rPr>
          <w:color w:val="auto"/>
          <w:sz w:val="20"/>
          <w:szCs w:val="20"/>
        </w:rPr>
        <w:t>Tutoring</w:t>
      </w:r>
      <w:proofErr w:type="spellEnd"/>
      <w:r w:rsidRPr="00B578B1">
        <w:rPr>
          <w:color w:val="auto"/>
          <w:sz w:val="20"/>
          <w:szCs w:val="20"/>
        </w:rPr>
        <w:t xml:space="preserve"> naukowy i planowanie</w:t>
      </w:r>
    </w:p>
    <w:p w:rsidR="00E777B9" w:rsidRPr="00B578B1" w:rsidRDefault="00E777B9" w:rsidP="00E777B9">
      <w:pPr>
        <w:pStyle w:val="Default"/>
        <w:numPr>
          <w:ilvl w:val="0"/>
          <w:numId w:val="45"/>
        </w:numPr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t>Rozwój tutora</w:t>
      </w:r>
    </w:p>
    <w:p w:rsidR="00E777B9" w:rsidRPr="00576AA7" w:rsidRDefault="00E777B9" w:rsidP="00E777B9">
      <w:pPr>
        <w:pStyle w:val="Default"/>
        <w:jc w:val="both"/>
        <w:rPr>
          <w:color w:val="auto"/>
          <w:sz w:val="20"/>
          <w:szCs w:val="20"/>
        </w:rPr>
      </w:pPr>
      <w:r w:rsidRPr="00576AA7">
        <w:rPr>
          <w:color w:val="auto"/>
          <w:sz w:val="20"/>
          <w:szCs w:val="20"/>
        </w:rPr>
        <w:t xml:space="preserve">Wykonawca zobowiązuje się do: </w:t>
      </w:r>
    </w:p>
    <w:p w:rsidR="00E777B9" w:rsidRDefault="00E777B9" w:rsidP="00E777B9">
      <w:pPr>
        <w:pStyle w:val="Default"/>
        <w:jc w:val="both"/>
        <w:rPr>
          <w:color w:val="auto"/>
          <w:sz w:val="18"/>
          <w:szCs w:val="18"/>
        </w:rPr>
      </w:pPr>
      <w:r w:rsidRPr="00576AA7">
        <w:rPr>
          <w:color w:val="auto"/>
          <w:sz w:val="20"/>
          <w:szCs w:val="20"/>
        </w:rPr>
        <w:t xml:space="preserve">- </w:t>
      </w:r>
      <w:r>
        <w:rPr>
          <w:color w:val="auto"/>
          <w:sz w:val="20"/>
          <w:szCs w:val="20"/>
        </w:rPr>
        <w:t>zapewnienia wykwalifikowanych: trenera, zewnętrznego egzaminatora z doświadczeniem w prowadzeniu szkoleń na temat, do którego dany trener zostanie przypisany;</w:t>
      </w:r>
      <w:r w:rsidRPr="00576AA7">
        <w:rPr>
          <w:color w:val="auto"/>
          <w:sz w:val="20"/>
          <w:szCs w:val="20"/>
        </w:rPr>
        <w:t xml:space="preserve">; </w:t>
      </w:r>
      <w:r>
        <w:rPr>
          <w:color w:val="auto"/>
          <w:sz w:val="18"/>
          <w:szCs w:val="18"/>
        </w:rPr>
        <w:t xml:space="preserve">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przeprowadzenia zajęć, opracowania i utrwalenia programu zajęć zgodnie z przedstawionym planem i harmonogramem przez Zamawiającego (plan zajęć);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opracowania, utrwalenia i udostępnienia określonym przez Zamawiającego osobom materiałów dydaktycznych w zakresie objętym przedmiotem tych zajęć (np. zbindowane skrypty, materiały dodatkowe, niezbędne w trakcie realizacji procesu szkolenia, np. w formie kopii, z zachowaniem przepisów dotyczących praw autorskich);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prowadzenia dokumentacji szkoleniowej na wzorach Zamawiającego, tj. dzienników zajęć, list obecności podpisywanych przez słuchaczy podczas każdego dnia szkoleniowego, protokołów potwierdzających odbiór materiałów dydaktycznych, testów sprawdzających wiedzę słuchaczy itp.;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przygotowania </w:t>
      </w:r>
      <w:proofErr w:type="spellStart"/>
      <w:r>
        <w:rPr>
          <w:color w:val="auto"/>
          <w:sz w:val="20"/>
          <w:szCs w:val="20"/>
        </w:rPr>
        <w:t>syllabusa</w:t>
      </w:r>
      <w:proofErr w:type="spellEnd"/>
      <w:r>
        <w:rPr>
          <w:color w:val="auto"/>
          <w:sz w:val="20"/>
          <w:szCs w:val="20"/>
        </w:rPr>
        <w:t xml:space="preserve"> zajęć zgodnie przedstawionym wzorem przez Zamawiającego;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zapewnienia dla każdego uczestnika/</w:t>
      </w:r>
      <w:proofErr w:type="spellStart"/>
      <w:r>
        <w:rPr>
          <w:color w:val="auto"/>
          <w:sz w:val="20"/>
          <w:szCs w:val="20"/>
        </w:rPr>
        <w:t>czki</w:t>
      </w:r>
      <w:proofErr w:type="spellEnd"/>
      <w:r>
        <w:rPr>
          <w:color w:val="auto"/>
          <w:sz w:val="20"/>
          <w:szCs w:val="20"/>
        </w:rPr>
        <w:t xml:space="preserve"> podejścia do certyfikowanego egzaminu zewnętrznego potwierdzającego nabycie wiedzy, umiejętności i kompetencji w zakresie zgodnym z zakresem programu adekwatnie do zadania;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zapewnienia wydania certyfikatów dla osób, które pomyślnie zdadzą egzamin.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</w:p>
    <w:p w:rsidR="00E777B9" w:rsidRDefault="00E777B9" w:rsidP="00E777B9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ZADANIE 19. SZKOLENIE „PRACOWNIK OBSŁUGI BIUROWEJ”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 łącznym wymiarze 360 godz. szkoleniowych (dydaktycznych), dla 36 osób.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Szkolenie realizowane będzie dla 36 osób, podzielonych na 4 grup (po 9 osób w grupie), w wymiarze 90 godz. szkoleniowych (dydaktycznych) dla każdej grupy, tj. w łącznym wymiarze 360 godz. szkoleniowych.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 w:rsidRPr="002E4222">
        <w:rPr>
          <w:color w:val="auto"/>
          <w:sz w:val="20"/>
          <w:szCs w:val="20"/>
        </w:rPr>
        <w:lastRenderedPageBreak/>
        <w:t xml:space="preserve">Planuje się w roku 2019/20 – szkolenie dla 2 grup, jednak szkolenia i egzaminy muszą zostać zrealizowane nie później niż </w:t>
      </w:r>
      <w:r>
        <w:rPr>
          <w:color w:val="auto"/>
          <w:sz w:val="20"/>
          <w:szCs w:val="20"/>
        </w:rPr>
        <w:t>do 30.06</w:t>
      </w:r>
      <w:r w:rsidRPr="002E4222">
        <w:rPr>
          <w:color w:val="auto"/>
          <w:sz w:val="20"/>
          <w:szCs w:val="20"/>
        </w:rPr>
        <w:t xml:space="preserve">.2020 r. Planuje się w roku 2020/21 – szkolenie dla  2 grup, jednak szkolenia i egzaminy muszą zostać zrealizowane nie później niż </w:t>
      </w:r>
      <w:r>
        <w:rPr>
          <w:color w:val="auto"/>
          <w:sz w:val="20"/>
          <w:szCs w:val="20"/>
        </w:rPr>
        <w:t>do 30.06</w:t>
      </w:r>
      <w:r w:rsidRPr="002E4222">
        <w:rPr>
          <w:color w:val="auto"/>
          <w:sz w:val="20"/>
          <w:szCs w:val="20"/>
        </w:rPr>
        <w:t>.2021 r. Zamawiający dopuszcza możliwość zmian liczby grup w poszczególnych turach (przesunięć grup pomiędzy turami), w sytuacjach tego wymagających ze względu na potrzeby i możliwości uczestników szkoleń/projektu.</w:t>
      </w:r>
      <w:r>
        <w:rPr>
          <w:color w:val="auto"/>
          <w:sz w:val="20"/>
          <w:szCs w:val="20"/>
        </w:rPr>
        <w:t xml:space="preserve"> </w:t>
      </w:r>
    </w:p>
    <w:p w:rsidR="00E777B9" w:rsidRPr="00C32EE4" w:rsidRDefault="00E777B9" w:rsidP="00E777B9">
      <w:pPr>
        <w:pStyle w:val="Default"/>
        <w:rPr>
          <w:color w:val="auto"/>
          <w:sz w:val="20"/>
          <w:szCs w:val="20"/>
        </w:rPr>
      </w:pPr>
      <w:r w:rsidRPr="00C32EE4">
        <w:rPr>
          <w:color w:val="auto"/>
          <w:sz w:val="20"/>
          <w:szCs w:val="20"/>
        </w:rPr>
        <w:t xml:space="preserve">Szkolenie musi obejmować co najmniej następujący zakres merytoryczny (program szkoleń): </w:t>
      </w:r>
    </w:p>
    <w:p w:rsidR="00E777B9" w:rsidRPr="00C32EE4" w:rsidRDefault="00E777B9" w:rsidP="00E777B9">
      <w:pPr>
        <w:pStyle w:val="Default"/>
        <w:rPr>
          <w:color w:val="auto"/>
          <w:sz w:val="20"/>
          <w:szCs w:val="20"/>
        </w:rPr>
      </w:pPr>
    </w:p>
    <w:p w:rsidR="00E777B9" w:rsidRPr="00C32EE4" w:rsidRDefault="00E777B9" w:rsidP="00E777B9">
      <w:pPr>
        <w:pStyle w:val="Default"/>
        <w:numPr>
          <w:ilvl w:val="0"/>
          <w:numId w:val="39"/>
        </w:numPr>
        <w:rPr>
          <w:color w:val="auto"/>
          <w:sz w:val="20"/>
          <w:szCs w:val="20"/>
        </w:rPr>
      </w:pPr>
      <w:r w:rsidRPr="00C32EE4">
        <w:rPr>
          <w:color w:val="auto"/>
          <w:sz w:val="20"/>
          <w:szCs w:val="20"/>
        </w:rPr>
        <w:t>Podstawy ekonomii</w:t>
      </w:r>
    </w:p>
    <w:p w:rsidR="00E777B9" w:rsidRPr="00C32EE4" w:rsidRDefault="00E777B9" w:rsidP="00E777B9">
      <w:pPr>
        <w:pStyle w:val="Default"/>
        <w:numPr>
          <w:ilvl w:val="0"/>
          <w:numId w:val="39"/>
        </w:numPr>
        <w:rPr>
          <w:color w:val="auto"/>
          <w:sz w:val="20"/>
          <w:szCs w:val="20"/>
        </w:rPr>
      </w:pPr>
      <w:r w:rsidRPr="00C32EE4">
        <w:rPr>
          <w:color w:val="auto"/>
          <w:sz w:val="20"/>
          <w:szCs w:val="20"/>
        </w:rPr>
        <w:t>Zasady rachunkowości</w:t>
      </w:r>
    </w:p>
    <w:p w:rsidR="00E777B9" w:rsidRPr="00C32EE4" w:rsidRDefault="00E777B9" w:rsidP="00E777B9">
      <w:pPr>
        <w:pStyle w:val="Default"/>
        <w:numPr>
          <w:ilvl w:val="0"/>
          <w:numId w:val="39"/>
        </w:numPr>
        <w:rPr>
          <w:color w:val="auto"/>
          <w:sz w:val="20"/>
          <w:szCs w:val="20"/>
        </w:rPr>
      </w:pPr>
      <w:r w:rsidRPr="00C32EE4">
        <w:rPr>
          <w:color w:val="auto"/>
          <w:sz w:val="20"/>
          <w:szCs w:val="20"/>
        </w:rPr>
        <w:t>Podstawowe zagadnienia prawne</w:t>
      </w:r>
    </w:p>
    <w:p w:rsidR="00E777B9" w:rsidRPr="00C32EE4" w:rsidRDefault="00E777B9" w:rsidP="00E777B9">
      <w:pPr>
        <w:pStyle w:val="Default"/>
        <w:numPr>
          <w:ilvl w:val="0"/>
          <w:numId w:val="39"/>
        </w:numPr>
        <w:rPr>
          <w:color w:val="auto"/>
          <w:sz w:val="20"/>
          <w:szCs w:val="20"/>
        </w:rPr>
      </w:pPr>
      <w:r w:rsidRPr="00C32EE4">
        <w:rPr>
          <w:color w:val="auto"/>
          <w:sz w:val="20"/>
          <w:szCs w:val="20"/>
        </w:rPr>
        <w:t>Socjologia i psychologia pracy</w:t>
      </w:r>
    </w:p>
    <w:p w:rsidR="00E777B9" w:rsidRPr="00C32EE4" w:rsidRDefault="00E777B9" w:rsidP="00E777B9">
      <w:pPr>
        <w:pStyle w:val="Default"/>
        <w:numPr>
          <w:ilvl w:val="0"/>
          <w:numId w:val="39"/>
        </w:numPr>
        <w:rPr>
          <w:color w:val="auto"/>
          <w:sz w:val="20"/>
          <w:szCs w:val="20"/>
        </w:rPr>
      </w:pPr>
      <w:r w:rsidRPr="00C32EE4">
        <w:rPr>
          <w:color w:val="auto"/>
          <w:sz w:val="20"/>
          <w:szCs w:val="20"/>
        </w:rPr>
        <w:t>Aktywne poszukiwanie pracy</w:t>
      </w:r>
    </w:p>
    <w:p w:rsidR="00E777B9" w:rsidRPr="00C32EE4" w:rsidRDefault="00E777B9" w:rsidP="00E777B9">
      <w:pPr>
        <w:pStyle w:val="Default"/>
        <w:numPr>
          <w:ilvl w:val="0"/>
          <w:numId w:val="39"/>
        </w:numPr>
        <w:rPr>
          <w:color w:val="auto"/>
          <w:sz w:val="20"/>
          <w:szCs w:val="20"/>
        </w:rPr>
      </w:pPr>
      <w:r w:rsidRPr="00C32EE4">
        <w:rPr>
          <w:color w:val="auto"/>
          <w:sz w:val="20"/>
          <w:szCs w:val="20"/>
        </w:rPr>
        <w:t>Organizacja pracy biurowej</w:t>
      </w:r>
    </w:p>
    <w:p w:rsidR="00E777B9" w:rsidRPr="00C32EE4" w:rsidRDefault="00E777B9" w:rsidP="00E777B9">
      <w:pPr>
        <w:pStyle w:val="Default"/>
        <w:numPr>
          <w:ilvl w:val="0"/>
          <w:numId w:val="39"/>
        </w:numPr>
        <w:rPr>
          <w:color w:val="auto"/>
          <w:sz w:val="20"/>
          <w:szCs w:val="20"/>
        </w:rPr>
      </w:pPr>
      <w:r w:rsidRPr="00C32EE4">
        <w:rPr>
          <w:color w:val="auto"/>
          <w:sz w:val="20"/>
          <w:szCs w:val="20"/>
        </w:rPr>
        <w:t>Rodzaje, przechowywanie i archiwizowanie dokumentów</w:t>
      </w:r>
    </w:p>
    <w:p w:rsidR="00E777B9" w:rsidRPr="00C32EE4" w:rsidRDefault="00E777B9" w:rsidP="00E777B9">
      <w:pPr>
        <w:pStyle w:val="Default"/>
        <w:numPr>
          <w:ilvl w:val="0"/>
          <w:numId w:val="39"/>
        </w:numPr>
        <w:rPr>
          <w:color w:val="auto"/>
          <w:sz w:val="20"/>
          <w:szCs w:val="20"/>
        </w:rPr>
      </w:pPr>
      <w:r w:rsidRPr="00C32EE4">
        <w:rPr>
          <w:color w:val="auto"/>
          <w:sz w:val="20"/>
          <w:szCs w:val="20"/>
        </w:rPr>
        <w:t>Prowadzenie i obsługa korespondencji</w:t>
      </w:r>
    </w:p>
    <w:p w:rsidR="00E777B9" w:rsidRPr="00C32EE4" w:rsidRDefault="00E777B9" w:rsidP="00E777B9">
      <w:pPr>
        <w:pStyle w:val="Default"/>
        <w:numPr>
          <w:ilvl w:val="0"/>
          <w:numId w:val="39"/>
        </w:numPr>
        <w:rPr>
          <w:color w:val="auto"/>
          <w:sz w:val="20"/>
          <w:szCs w:val="20"/>
        </w:rPr>
      </w:pPr>
      <w:r w:rsidRPr="00C32EE4">
        <w:rPr>
          <w:color w:val="auto"/>
          <w:sz w:val="20"/>
          <w:szCs w:val="20"/>
        </w:rPr>
        <w:t>Prowadzenie rozmów</w:t>
      </w:r>
    </w:p>
    <w:p w:rsidR="00E777B9" w:rsidRPr="00C32EE4" w:rsidRDefault="00E777B9" w:rsidP="00E777B9">
      <w:pPr>
        <w:pStyle w:val="Default"/>
        <w:numPr>
          <w:ilvl w:val="0"/>
          <w:numId w:val="39"/>
        </w:numPr>
        <w:rPr>
          <w:color w:val="auto"/>
          <w:sz w:val="20"/>
          <w:szCs w:val="20"/>
        </w:rPr>
      </w:pPr>
      <w:r w:rsidRPr="00C32EE4">
        <w:rPr>
          <w:color w:val="auto"/>
          <w:sz w:val="20"/>
          <w:szCs w:val="20"/>
        </w:rPr>
        <w:t>Budowa i obsługa komputera</w:t>
      </w:r>
    </w:p>
    <w:p w:rsidR="00E777B9" w:rsidRPr="00C32EE4" w:rsidRDefault="00E777B9" w:rsidP="00E777B9">
      <w:pPr>
        <w:pStyle w:val="Default"/>
        <w:numPr>
          <w:ilvl w:val="0"/>
          <w:numId w:val="39"/>
        </w:numPr>
        <w:rPr>
          <w:color w:val="auto"/>
          <w:sz w:val="20"/>
          <w:szCs w:val="20"/>
        </w:rPr>
      </w:pPr>
      <w:r w:rsidRPr="00C32EE4">
        <w:rPr>
          <w:color w:val="auto"/>
          <w:sz w:val="20"/>
          <w:szCs w:val="20"/>
        </w:rPr>
        <w:t>Korzystanie z usług internetowych</w:t>
      </w:r>
    </w:p>
    <w:p w:rsidR="00E777B9" w:rsidRPr="00C32EE4" w:rsidRDefault="00E777B9" w:rsidP="00E777B9">
      <w:pPr>
        <w:pStyle w:val="Default"/>
        <w:numPr>
          <w:ilvl w:val="0"/>
          <w:numId w:val="39"/>
        </w:numPr>
        <w:rPr>
          <w:color w:val="auto"/>
          <w:sz w:val="20"/>
          <w:szCs w:val="20"/>
        </w:rPr>
      </w:pPr>
      <w:r w:rsidRPr="00C32EE4">
        <w:rPr>
          <w:color w:val="auto"/>
          <w:sz w:val="20"/>
          <w:szCs w:val="20"/>
        </w:rPr>
        <w:t>Skanowanie, tworzenie i obróbka grafiki</w:t>
      </w:r>
    </w:p>
    <w:p w:rsidR="00E777B9" w:rsidRPr="00C32EE4" w:rsidRDefault="00E777B9" w:rsidP="00E777B9">
      <w:pPr>
        <w:pStyle w:val="Default"/>
        <w:numPr>
          <w:ilvl w:val="0"/>
          <w:numId w:val="39"/>
        </w:numPr>
        <w:rPr>
          <w:color w:val="auto"/>
          <w:sz w:val="20"/>
          <w:szCs w:val="20"/>
        </w:rPr>
      </w:pPr>
      <w:r w:rsidRPr="00C32EE4">
        <w:rPr>
          <w:color w:val="auto"/>
          <w:sz w:val="20"/>
          <w:szCs w:val="20"/>
        </w:rPr>
        <w:t>Redagowanie i formatowanie dokumentów</w:t>
      </w:r>
    </w:p>
    <w:p w:rsidR="00E777B9" w:rsidRPr="00C32EE4" w:rsidRDefault="00E777B9" w:rsidP="00E777B9">
      <w:pPr>
        <w:pStyle w:val="Default"/>
        <w:numPr>
          <w:ilvl w:val="0"/>
          <w:numId w:val="39"/>
        </w:numPr>
        <w:rPr>
          <w:color w:val="auto"/>
          <w:sz w:val="20"/>
          <w:szCs w:val="20"/>
        </w:rPr>
      </w:pPr>
      <w:r w:rsidRPr="00C32EE4">
        <w:rPr>
          <w:color w:val="auto"/>
          <w:sz w:val="20"/>
          <w:szCs w:val="20"/>
        </w:rPr>
        <w:t>Obsługa urządzeń i sprzętu biurowego i pomocniczego</w:t>
      </w:r>
    </w:p>
    <w:p w:rsidR="00E777B9" w:rsidRPr="00576AA7" w:rsidRDefault="00E777B9" w:rsidP="00E777B9">
      <w:pPr>
        <w:pStyle w:val="Default"/>
        <w:rPr>
          <w:color w:val="auto"/>
          <w:sz w:val="20"/>
          <w:szCs w:val="20"/>
          <w:highlight w:val="yellow"/>
        </w:rPr>
      </w:pPr>
    </w:p>
    <w:p w:rsidR="00E777B9" w:rsidRPr="00576AA7" w:rsidRDefault="00E777B9" w:rsidP="00E777B9">
      <w:pPr>
        <w:pStyle w:val="Default"/>
        <w:jc w:val="both"/>
        <w:rPr>
          <w:color w:val="auto"/>
          <w:sz w:val="20"/>
          <w:szCs w:val="20"/>
        </w:rPr>
      </w:pPr>
      <w:r w:rsidRPr="00576AA7">
        <w:rPr>
          <w:color w:val="auto"/>
          <w:sz w:val="20"/>
          <w:szCs w:val="20"/>
        </w:rPr>
        <w:t xml:space="preserve">Wykonawca zobowiązuje się do: </w:t>
      </w:r>
    </w:p>
    <w:p w:rsidR="00E777B9" w:rsidRDefault="00E777B9" w:rsidP="00E777B9">
      <w:pPr>
        <w:pStyle w:val="Default"/>
        <w:jc w:val="both"/>
        <w:rPr>
          <w:color w:val="auto"/>
          <w:sz w:val="18"/>
          <w:szCs w:val="18"/>
        </w:rPr>
      </w:pPr>
      <w:r w:rsidRPr="00576AA7">
        <w:rPr>
          <w:color w:val="auto"/>
          <w:sz w:val="20"/>
          <w:szCs w:val="20"/>
        </w:rPr>
        <w:t xml:space="preserve">- </w:t>
      </w:r>
      <w:r>
        <w:rPr>
          <w:color w:val="auto"/>
          <w:sz w:val="20"/>
          <w:szCs w:val="20"/>
        </w:rPr>
        <w:t>zapewnienia wykwalifikowanych: trenera, zewnętrznego egzaminatora z doświadczeniem w prowadzeniu szkoleń na temat, do którego dany trener zostanie przypisany;</w:t>
      </w:r>
      <w:r w:rsidRPr="00576AA7">
        <w:rPr>
          <w:color w:val="auto"/>
          <w:sz w:val="20"/>
          <w:szCs w:val="20"/>
        </w:rPr>
        <w:t xml:space="preserve">; </w:t>
      </w:r>
      <w:r>
        <w:rPr>
          <w:color w:val="auto"/>
          <w:sz w:val="18"/>
          <w:szCs w:val="18"/>
        </w:rPr>
        <w:t xml:space="preserve">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przeprowadzenia zajęć, opracowania i utrwalenia programu zajęć zgodnie z przedstawionym planem i harmonogramem przez Zamawiającego (plan zajęć);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opracowania, utrwalenia i udostępnienia określonym przez Zamawiającego osobom materiałów dydaktycznych w zakresie objętym przedmiotem tych zajęć (np. zbindowane skrypty, materiały dodatkowe, niezbędne w trakcie realizacji procesu szkolenia, np. w formie kopii, z zachowaniem przepisów dotyczących praw autorskich);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prowadzenia dokumentacji szkoleniowej na wzorach Zamawiającego, tj. dzienników zajęć, list obecności podpisywanych przez słuchaczy podczas każdego dnia szkoleniowego, protokołów potwierdzających odbiór materiałów dydaktycznych, testów sprawdzających wiedzę słuchaczy itp.;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przygotowania </w:t>
      </w:r>
      <w:proofErr w:type="spellStart"/>
      <w:r>
        <w:rPr>
          <w:color w:val="auto"/>
          <w:sz w:val="20"/>
          <w:szCs w:val="20"/>
        </w:rPr>
        <w:t>syllabusa</w:t>
      </w:r>
      <w:proofErr w:type="spellEnd"/>
      <w:r>
        <w:rPr>
          <w:color w:val="auto"/>
          <w:sz w:val="20"/>
          <w:szCs w:val="20"/>
        </w:rPr>
        <w:t xml:space="preserve"> zajęć zgodnie przedstawionym wzorem przez Zamawiającego;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zapewnienia dla każdego uczestnika/</w:t>
      </w:r>
      <w:proofErr w:type="spellStart"/>
      <w:r>
        <w:rPr>
          <w:color w:val="auto"/>
          <w:sz w:val="20"/>
          <w:szCs w:val="20"/>
        </w:rPr>
        <w:t>czki</w:t>
      </w:r>
      <w:proofErr w:type="spellEnd"/>
      <w:r>
        <w:rPr>
          <w:color w:val="auto"/>
          <w:sz w:val="20"/>
          <w:szCs w:val="20"/>
        </w:rPr>
        <w:t xml:space="preserve"> podejścia do certyfikowanego egzaminu zewnętrznego potwierdzającego nabycie wiedzy, umiejętności i kompetencji w zakresie zgodnym z zakresem programu adekwatnie do zadania;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zapewnienia wydania certyfikatów dla osób, które pomyślnie zdadzą egzamin.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</w:p>
    <w:p w:rsidR="00E777B9" w:rsidRDefault="00E777B9" w:rsidP="00E777B9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ZADANIE 20. SZKOLENIE „MEDIACJE SĄDOWE I POZASĄDOWE” </w:t>
      </w:r>
    </w:p>
    <w:p w:rsidR="00E777B9" w:rsidRPr="00C32EE4" w:rsidRDefault="00E777B9" w:rsidP="00E777B9">
      <w:pPr>
        <w:pStyle w:val="Default"/>
        <w:jc w:val="both"/>
        <w:rPr>
          <w:color w:val="auto"/>
          <w:sz w:val="20"/>
          <w:szCs w:val="20"/>
        </w:rPr>
      </w:pPr>
      <w:r w:rsidRPr="00C32EE4">
        <w:rPr>
          <w:color w:val="auto"/>
          <w:sz w:val="20"/>
          <w:szCs w:val="20"/>
        </w:rPr>
        <w:t xml:space="preserve">w łącznym wymiarze 288 godz. szkoleniowych (dydaktycznych), dla 45 osób. </w:t>
      </w:r>
    </w:p>
    <w:p w:rsidR="00E777B9" w:rsidRPr="00C32EE4" w:rsidRDefault="00E777B9" w:rsidP="00E777B9">
      <w:pPr>
        <w:pStyle w:val="Default"/>
        <w:jc w:val="both"/>
        <w:rPr>
          <w:color w:val="auto"/>
          <w:sz w:val="20"/>
          <w:szCs w:val="20"/>
        </w:rPr>
      </w:pPr>
      <w:r w:rsidRPr="00C32EE4">
        <w:rPr>
          <w:color w:val="auto"/>
          <w:sz w:val="20"/>
          <w:szCs w:val="20"/>
        </w:rPr>
        <w:t xml:space="preserve">Szkolenie realizowane będzie dla 45 osób, podzielonych na 3 grup (po 15 osób w grupie), w wymiarze 96 godz. szkoleniowych (dydaktycznych) dla każdej grupy, tj. w łącznym wymiarze 288 godz. szkoleniowych.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 w:rsidRPr="00C32EE4">
        <w:rPr>
          <w:color w:val="auto"/>
          <w:sz w:val="20"/>
          <w:szCs w:val="20"/>
        </w:rPr>
        <w:t>Planuje się w roku 2019/20 – szkolenie dla 2 grup, jednak szkolenia i egzaminy muszą zostać zrealizowane nie później niż do 30.06.2020 r. Planuje się w roku 2020/21 – szkolenie dla  1 grupy, jednak szkolenia i egzaminy muszą zostać zrealizowane nie później niż do 30.06.2021 r. Zamawiający dopuszcza możliwość zmian liczby grup w poszczególnych turach (przesunięć grup pomiędzy turami), w sytuacjach</w:t>
      </w:r>
      <w:r>
        <w:rPr>
          <w:color w:val="auto"/>
          <w:sz w:val="20"/>
          <w:szCs w:val="20"/>
        </w:rPr>
        <w:t xml:space="preserve"> tego wymagających ze względu na potrzeby i możliwości uczestników szkoleń/projektu. </w:t>
      </w:r>
    </w:p>
    <w:p w:rsidR="00E777B9" w:rsidRPr="00B578B1" w:rsidRDefault="00E777B9" w:rsidP="00E777B9">
      <w:pPr>
        <w:pStyle w:val="Default"/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t xml:space="preserve">Szkolenie musi obejmować co najmniej następujący zakres merytoryczny (program szkoleń): </w:t>
      </w:r>
    </w:p>
    <w:p w:rsidR="00E777B9" w:rsidRPr="00B578B1" w:rsidRDefault="00E777B9" w:rsidP="00E777B9">
      <w:pPr>
        <w:pStyle w:val="Default"/>
        <w:rPr>
          <w:color w:val="auto"/>
          <w:sz w:val="20"/>
          <w:szCs w:val="20"/>
        </w:rPr>
      </w:pPr>
    </w:p>
    <w:p w:rsidR="00E777B9" w:rsidRPr="00B578B1" w:rsidRDefault="00E777B9" w:rsidP="00E777B9">
      <w:pPr>
        <w:pStyle w:val="Default"/>
        <w:numPr>
          <w:ilvl w:val="0"/>
          <w:numId w:val="41"/>
        </w:numPr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t>Komunikacja interpersonalna</w:t>
      </w:r>
    </w:p>
    <w:p w:rsidR="00E777B9" w:rsidRPr="00B578B1" w:rsidRDefault="00E777B9" w:rsidP="00E777B9">
      <w:pPr>
        <w:pStyle w:val="Default"/>
        <w:numPr>
          <w:ilvl w:val="0"/>
          <w:numId w:val="41"/>
        </w:numPr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t>Mediator – rola i kompetencje w zawodzie.</w:t>
      </w:r>
    </w:p>
    <w:p w:rsidR="00E777B9" w:rsidRPr="00B578B1" w:rsidRDefault="00E777B9" w:rsidP="00E777B9">
      <w:pPr>
        <w:pStyle w:val="Default"/>
        <w:numPr>
          <w:ilvl w:val="0"/>
          <w:numId w:val="41"/>
        </w:numPr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t>Psychologiczne mechanizmy powstawania, eskalacji i rozwiazywania konfliktów</w:t>
      </w:r>
    </w:p>
    <w:p w:rsidR="00E777B9" w:rsidRPr="00B578B1" w:rsidRDefault="00E777B9" w:rsidP="00E777B9">
      <w:pPr>
        <w:pStyle w:val="Default"/>
        <w:numPr>
          <w:ilvl w:val="0"/>
          <w:numId w:val="41"/>
        </w:numPr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t>Negocjacje</w:t>
      </w:r>
    </w:p>
    <w:p w:rsidR="00E777B9" w:rsidRPr="00B578B1" w:rsidRDefault="00E777B9" w:rsidP="00E777B9">
      <w:pPr>
        <w:pStyle w:val="Default"/>
        <w:numPr>
          <w:ilvl w:val="0"/>
          <w:numId w:val="41"/>
        </w:numPr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lastRenderedPageBreak/>
        <w:t>Wprowadzenie do mediacji</w:t>
      </w:r>
    </w:p>
    <w:p w:rsidR="00E777B9" w:rsidRPr="00B578B1" w:rsidRDefault="00E777B9" w:rsidP="00E777B9">
      <w:pPr>
        <w:pStyle w:val="Default"/>
        <w:numPr>
          <w:ilvl w:val="0"/>
          <w:numId w:val="41"/>
        </w:numPr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t>Podstawowe zasady i składniki postępowania mediacyjnego</w:t>
      </w:r>
    </w:p>
    <w:p w:rsidR="00E777B9" w:rsidRPr="00B578B1" w:rsidRDefault="00E777B9" w:rsidP="00E777B9">
      <w:pPr>
        <w:pStyle w:val="Default"/>
        <w:numPr>
          <w:ilvl w:val="0"/>
          <w:numId w:val="41"/>
        </w:numPr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t>Obszary mediacji</w:t>
      </w:r>
    </w:p>
    <w:p w:rsidR="00E777B9" w:rsidRPr="00B578B1" w:rsidRDefault="00E777B9" w:rsidP="00E777B9">
      <w:pPr>
        <w:pStyle w:val="Default"/>
        <w:numPr>
          <w:ilvl w:val="0"/>
          <w:numId w:val="41"/>
        </w:numPr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t>Wzory dokumentów mediacyjnych</w:t>
      </w:r>
    </w:p>
    <w:p w:rsidR="00E777B9" w:rsidRPr="00576AA7" w:rsidRDefault="00E777B9" w:rsidP="00E777B9">
      <w:pPr>
        <w:pStyle w:val="Default"/>
        <w:rPr>
          <w:color w:val="auto"/>
          <w:sz w:val="20"/>
          <w:szCs w:val="20"/>
          <w:highlight w:val="yellow"/>
        </w:rPr>
      </w:pPr>
    </w:p>
    <w:p w:rsidR="00E777B9" w:rsidRPr="00576AA7" w:rsidRDefault="00E777B9" w:rsidP="00E777B9">
      <w:pPr>
        <w:pStyle w:val="Default"/>
        <w:jc w:val="both"/>
        <w:rPr>
          <w:color w:val="auto"/>
          <w:sz w:val="20"/>
          <w:szCs w:val="20"/>
        </w:rPr>
      </w:pPr>
      <w:r w:rsidRPr="00576AA7">
        <w:rPr>
          <w:color w:val="auto"/>
          <w:sz w:val="20"/>
          <w:szCs w:val="20"/>
        </w:rPr>
        <w:t xml:space="preserve">Wykonawca zobowiązuje się do: </w:t>
      </w:r>
    </w:p>
    <w:p w:rsidR="00E777B9" w:rsidRDefault="00E777B9" w:rsidP="00E777B9">
      <w:pPr>
        <w:pStyle w:val="Default"/>
        <w:jc w:val="both"/>
        <w:rPr>
          <w:color w:val="auto"/>
          <w:sz w:val="18"/>
          <w:szCs w:val="18"/>
        </w:rPr>
      </w:pPr>
      <w:r w:rsidRPr="00576AA7">
        <w:rPr>
          <w:color w:val="auto"/>
          <w:sz w:val="20"/>
          <w:szCs w:val="20"/>
        </w:rPr>
        <w:t xml:space="preserve">- </w:t>
      </w:r>
      <w:r>
        <w:rPr>
          <w:color w:val="auto"/>
          <w:sz w:val="20"/>
          <w:szCs w:val="20"/>
        </w:rPr>
        <w:t>zapewnienia wykwalifikowanych: trenera, zewnętrznego egzaminatora z doświadczeniem w prowadzeniu szkoleń na temat, do którego dany trener zostanie przypisany;</w:t>
      </w:r>
      <w:r w:rsidRPr="00576AA7">
        <w:rPr>
          <w:color w:val="auto"/>
          <w:sz w:val="20"/>
          <w:szCs w:val="20"/>
        </w:rPr>
        <w:t xml:space="preserve">; </w:t>
      </w:r>
      <w:r>
        <w:rPr>
          <w:color w:val="auto"/>
          <w:sz w:val="18"/>
          <w:szCs w:val="18"/>
        </w:rPr>
        <w:t xml:space="preserve">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przeprowadzenia zajęć, opracowania i utrwalenia programu zajęć zgodnie z przedstawionym planem i harmonogramem przez Zamawiającego (plan zajęć);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opracowania, utrwalenia i udostępnienia określonym przez Zamawiającego osobom materiałów dydaktycznych w zakresie objętym przedmiotem tych zajęć (np. zbindowane skrypty, materiały dodatkowe, niezbędne w trakcie realizacji procesu szkolenia, np. w formie kopii, z zachowaniem przepisów dotyczących praw autorskich);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prowadzenia dokumentacji szkoleniowej na wzorach Zamawiającego, tj. dzienników zajęć, list obecności podpisywanych przez słuchaczy podczas każdego dnia szkoleniowego, protokołów potwierdzających odbiór materiałów dydaktycznych, testów sprawdzających wiedzę słuchaczy itp.;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przygotowania </w:t>
      </w:r>
      <w:proofErr w:type="spellStart"/>
      <w:r>
        <w:rPr>
          <w:color w:val="auto"/>
          <w:sz w:val="20"/>
          <w:szCs w:val="20"/>
        </w:rPr>
        <w:t>syllabusa</w:t>
      </w:r>
      <w:proofErr w:type="spellEnd"/>
      <w:r>
        <w:rPr>
          <w:color w:val="auto"/>
          <w:sz w:val="20"/>
          <w:szCs w:val="20"/>
        </w:rPr>
        <w:t xml:space="preserve"> zajęć zgodnie przedstawionym wzorem przez Zamawiającego;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zapewnienia dla każdego uczestnika/</w:t>
      </w:r>
      <w:proofErr w:type="spellStart"/>
      <w:r>
        <w:rPr>
          <w:color w:val="auto"/>
          <w:sz w:val="20"/>
          <w:szCs w:val="20"/>
        </w:rPr>
        <w:t>czki</w:t>
      </w:r>
      <w:proofErr w:type="spellEnd"/>
      <w:r>
        <w:rPr>
          <w:color w:val="auto"/>
          <w:sz w:val="20"/>
          <w:szCs w:val="20"/>
        </w:rPr>
        <w:t xml:space="preserve"> podejścia do certyfikowanego egzaminu zewnętrznego potwierdzającego nabycie wiedzy, umiejętności i kompetencji w zakresie zgodnym z zakresem programu adekwatnie do zadania;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zapewnienia wydania certyfikatów dla osób, które pomyślnie zdadzą egzamin.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</w:p>
    <w:p w:rsidR="00E777B9" w:rsidRDefault="00E777B9" w:rsidP="00E777B9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ZADANIE 21. SZKOLENIE „</w:t>
      </w:r>
      <w:r w:rsidRPr="00CC19BF">
        <w:rPr>
          <w:b/>
          <w:bCs/>
          <w:color w:val="auto"/>
          <w:sz w:val="20"/>
          <w:szCs w:val="20"/>
        </w:rPr>
        <w:t>OUTSOURCING I OFFSHORING W KONTEKŚCIE POZYSKIWANIA INWESTORÓW DO GMIN</w:t>
      </w:r>
      <w:r>
        <w:rPr>
          <w:b/>
          <w:bCs/>
          <w:color w:val="auto"/>
          <w:sz w:val="20"/>
          <w:szCs w:val="20"/>
        </w:rPr>
        <w:t xml:space="preserve">”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 łącznym wymiarze 100 godz. szkoleniowych (dydaktycznych), dla 36 osób.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Szkolenie realizowane będzie dla 36 osób, podzielonych na 4 grupy (po 9 osób w grupie), w wymiarze 25 godz. szkoleniowych (dydaktycznych) dla każdej grupy, tj. w łącznym wymiarze 100 godz. szkoleniowych.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 w:rsidRPr="00BE054B">
        <w:rPr>
          <w:color w:val="auto"/>
          <w:sz w:val="20"/>
          <w:szCs w:val="20"/>
        </w:rPr>
        <w:t>Planuje się w roku 2019/20 – szkolenie dla 2 grup, jednak szkolenia i egzaminy muszą zostać zrealizowane nie później niż do 30.06.2020 r. Planuje się w roku 2020/21 – szkolenie dla  2 grup, jednak szkolenia i egzaminy muszą zostać zrealizowane nie później niż do 30.06.2021 r. Zamawiający</w:t>
      </w:r>
      <w:r>
        <w:rPr>
          <w:color w:val="auto"/>
          <w:sz w:val="20"/>
          <w:szCs w:val="20"/>
        </w:rPr>
        <w:t xml:space="preserve"> dopuszcza możliwość zmian liczby grup w poszczególnych turach (przesunięć grup pomiędzy turami), w sytuacjach tego wymagających ze względu na potrzeby i możliwości uczestników szkoleń/projektu. </w:t>
      </w:r>
    </w:p>
    <w:p w:rsidR="00E777B9" w:rsidRPr="00B578B1" w:rsidRDefault="00E777B9" w:rsidP="00E777B9">
      <w:pPr>
        <w:pStyle w:val="Default"/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t xml:space="preserve">Szkolenie musi obejmować co najmniej następujący zakres merytoryczny (program szkoleń): </w:t>
      </w:r>
    </w:p>
    <w:p w:rsidR="00E777B9" w:rsidRPr="00B578B1" w:rsidRDefault="00E777B9" w:rsidP="00E777B9">
      <w:pPr>
        <w:pStyle w:val="Default"/>
        <w:rPr>
          <w:color w:val="auto"/>
          <w:sz w:val="20"/>
          <w:szCs w:val="20"/>
        </w:rPr>
      </w:pPr>
    </w:p>
    <w:p w:rsidR="00E777B9" w:rsidRPr="00B578B1" w:rsidRDefault="00E777B9" w:rsidP="00E777B9">
      <w:pPr>
        <w:pStyle w:val="Default"/>
        <w:numPr>
          <w:ilvl w:val="0"/>
          <w:numId w:val="43"/>
        </w:numPr>
        <w:jc w:val="both"/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t xml:space="preserve">Geneza, ewolucja i definicje  </w:t>
      </w:r>
      <w:proofErr w:type="spellStart"/>
      <w:r w:rsidRPr="00B578B1">
        <w:rPr>
          <w:color w:val="auto"/>
          <w:sz w:val="20"/>
          <w:szCs w:val="20"/>
        </w:rPr>
        <w:t>offshoringu</w:t>
      </w:r>
      <w:proofErr w:type="spellEnd"/>
      <w:r w:rsidRPr="00B578B1">
        <w:rPr>
          <w:color w:val="auto"/>
          <w:sz w:val="20"/>
          <w:szCs w:val="20"/>
        </w:rPr>
        <w:t xml:space="preserve"> i outsourcingu. </w:t>
      </w:r>
    </w:p>
    <w:p w:rsidR="00E777B9" w:rsidRPr="00B578B1" w:rsidRDefault="00E777B9" w:rsidP="00E777B9">
      <w:pPr>
        <w:pStyle w:val="Default"/>
        <w:numPr>
          <w:ilvl w:val="0"/>
          <w:numId w:val="43"/>
        </w:numPr>
        <w:jc w:val="both"/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t>Stadia dojrzałości usług</w:t>
      </w:r>
    </w:p>
    <w:p w:rsidR="00E777B9" w:rsidRPr="00B578B1" w:rsidRDefault="00E777B9" w:rsidP="00E777B9">
      <w:pPr>
        <w:pStyle w:val="Default"/>
        <w:numPr>
          <w:ilvl w:val="0"/>
          <w:numId w:val="43"/>
        </w:numPr>
        <w:jc w:val="both"/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t xml:space="preserve">Motywy </w:t>
      </w:r>
      <w:proofErr w:type="spellStart"/>
      <w:r w:rsidRPr="00B578B1">
        <w:rPr>
          <w:color w:val="auto"/>
          <w:sz w:val="20"/>
          <w:szCs w:val="20"/>
        </w:rPr>
        <w:t>offshoringu</w:t>
      </w:r>
      <w:proofErr w:type="spellEnd"/>
      <w:r w:rsidRPr="00B578B1">
        <w:rPr>
          <w:color w:val="auto"/>
          <w:sz w:val="20"/>
          <w:szCs w:val="20"/>
        </w:rPr>
        <w:t xml:space="preserve"> i outsourcingu w przedsiębiorstwach. </w:t>
      </w:r>
    </w:p>
    <w:p w:rsidR="00E777B9" w:rsidRPr="00B578B1" w:rsidRDefault="00E777B9" w:rsidP="00E777B9">
      <w:pPr>
        <w:pStyle w:val="Default"/>
        <w:numPr>
          <w:ilvl w:val="0"/>
          <w:numId w:val="43"/>
        </w:numPr>
        <w:jc w:val="both"/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t xml:space="preserve">Proces zarzadzania outsourcingiem w przedsiębiorstwie. </w:t>
      </w:r>
    </w:p>
    <w:p w:rsidR="00E777B9" w:rsidRPr="00B578B1" w:rsidRDefault="00E777B9" w:rsidP="00E777B9">
      <w:pPr>
        <w:pStyle w:val="Default"/>
        <w:numPr>
          <w:ilvl w:val="0"/>
          <w:numId w:val="43"/>
        </w:numPr>
        <w:jc w:val="both"/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t xml:space="preserve">Wspieranie procesów </w:t>
      </w:r>
      <w:proofErr w:type="spellStart"/>
      <w:r w:rsidRPr="00B578B1">
        <w:rPr>
          <w:color w:val="auto"/>
          <w:sz w:val="20"/>
          <w:szCs w:val="20"/>
        </w:rPr>
        <w:t>delokalizacyjnych</w:t>
      </w:r>
      <w:proofErr w:type="spellEnd"/>
      <w:r w:rsidRPr="00B578B1">
        <w:rPr>
          <w:color w:val="auto"/>
          <w:sz w:val="20"/>
          <w:szCs w:val="20"/>
        </w:rPr>
        <w:t xml:space="preserve"> przez jednostki samorządu terytorialnego. </w:t>
      </w:r>
    </w:p>
    <w:p w:rsidR="00E777B9" w:rsidRPr="00B578B1" w:rsidRDefault="00E777B9" w:rsidP="00E777B9">
      <w:pPr>
        <w:pStyle w:val="Default"/>
        <w:numPr>
          <w:ilvl w:val="0"/>
          <w:numId w:val="43"/>
        </w:numPr>
        <w:jc w:val="both"/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t xml:space="preserve">Analiza zasobów. Zewnętrze i wewnętrze uwarunkowania procesów </w:t>
      </w:r>
      <w:proofErr w:type="spellStart"/>
      <w:r w:rsidRPr="00B578B1">
        <w:rPr>
          <w:color w:val="auto"/>
          <w:sz w:val="20"/>
          <w:szCs w:val="20"/>
        </w:rPr>
        <w:t>delokalizacyjnych</w:t>
      </w:r>
      <w:proofErr w:type="spellEnd"/>
      <w:r w:rsidRPr="00B578B1">
        <w:rPr>
          <w:color w:val="auto"/>
          <w:sz w:val="20"/>
          <w:szCs w:val="20"/>
        </w:rPr>
        <w:t xml:space="preserve">. </w:t>
      </w:r>
    </w:p>
    <w:p w:rsidR="00E777B9" w:rsidRPr="00B578B1" w:rsidRDefault="00E777B9" w:rsidP="00E777B9">
      <w:pPr>
        <w:pStyle w:val="Default"/>
        <w:numPr>
          <w:ilvl w:val="0"/>
          <w:numId w:val="43"/>
        </w:numPr>
        <w:jc w:val="both"/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t>Analiza SWOT, metoda Delficka</w:t>
      </w:r>
    </w:p>
    <w:p w:rsidR="00E777B9" w:rsidRPr="00B578B1" w:rsidRDefault="00E777B9" w:rsidP="00E777B9">
      <w:pPr>
        <w:pStyle w:val="Default"/>
        <w:numPr>
          <w:ilvl w:val="0"/>
          <w:numId w:val="43"/>
        </w:numPr>
        <w:jc w:val="both"/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t xml:space="preserve">Tworzenie ofert inwestycyjnych przez jednostki samorządu terytorialnego. </w:t>
      </w:r>
    </w:p>
    <w:p w:rsidR="00E777B9" w:rsidRPr="00B578B1" w:rsidRDefault="00E777B9" w:rsidP="00E777B9">
      <w:pPr>
        <w:pStyle w:val="Default"/>
        <w:numPr>
          <w:ilvl w:val="0"/>
          <w:numId w:val="43"/>
        </w:numPr>
        <w:jc w:val="both"/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t xml:space="preserve">Mechanizmy dostosowania kadr do potrzeb rynku pracy. </w:t>
      </w:r>
    </w:p>
    <w:p w:rsidR="00E777B9" w:rsidRPr="00B578B1" w:rsidRDefault="00E777B9" w:rsidP="00E777B9">
      <w:pPr>
        <w:pStyle w:val="Default"/>
        <w:numPr>
          <w:ilvl w:val="0"/>
          <w:numId w:val="43"/>
        </w:numPr>
        <w:jc w:val="both"/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t xml:space="preserve">Operacjonalizacja strategii rozwoju gospodarczego. </w:t>
      </w:r>
    </w:p>
    <w:p w:rsidR="00E777B9" w:rsidRPr="00B578B1" w:rsidRDefault="00E777B9" w:rsidP="00E777B9">
      <w:pPr>
        <w:pStyle w:val="Default"/>
        <w:numPr>
          <w:ilvl w:val="0"/>
          <w:numId w:val="43"/>
        </w:numPr>
        <w:jc w:val="both"/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t>Narzędzia bezpośredniego marketing gospodarczego.</w:t>
      </w:r>
    </w:p>
    <w:p w:rsidR="00E777B9" w:rsidRPr="00B578B1" w:rsidRDefault="00E777B9" w:rsidP="00E777B9">
      <w:pPr>
        <w:pStyle w:val="Default"/>
        <w:numPr>
          <w:ilvl w:val="0"/>
          <w:numId w:val="43"/>
        </w:numPr>
        <w:jc w:val="both"/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t xml:space="preserve">Organizacja obsługi inwestorów. </w:t>
      </w:r>
    </w:p>
    <w:p w:rsidR="00E777B9" w:rsidRPr="00B578B1" w:rsidRDefault="00E777B9" w:rsidP="00E777B9">
      <w:pPr>
        <w:pStyle w:val="Default"/>
        <w:numPr>
          <w:ilvl w:val="0"/>
          <w:numId w:val="43"/>
        </w:numPr>
        <w:jc w:val="both"/>
        <w:rPr>
          <w:color w:val="auto"/>
          <w:sz w:val="20"/>
          <w:szCs w:val="20"/>
        </w:rPr>
      </w:pPr>
      <w:r w:rsidRPr="00B578B1">
        <w:rPr>
          <w:color w:val="auto"/>
          <w:sz w:val="20"/>
          <w:szCs w:val="20"/>
        </w:rPr>
        <w:t xml:space="preserve">Obsługa </w:t>
      </w:r>
      <w:proofErr w:type="spellStart"/>
      <w:r w:rsidRPr="00B578B1">
        <w:rPr>
          <w:color w:val="auto"/>
          <w:sz w:val="20"/>
          <w:szCs w:val="20"/>
        </w:rPr>
        <w:t>poinwestycyjna</w:t>
      </w:r>
      <w:proofErr w:type="spellEnd"/>
      <w:r w:rsidRPr="00B578B1">
        <w:rPr>
          <w:color w:val="auto"/>
          <w:sz w:val="20"/>
          <w:szCs w:val="20"/>
        </w:rPr>
        <w:t xml:space="preserve">. </w:t>
      </w:r>
    </w:p>
    <w:p w:rsidR="00E777B9" w:rsidRPr="00576AA7" w:rsidRDefault="00E777B9" w:rsidP="00E777B9">
      <w:pPr>
        <w:pStyle w:val="Default"/>
        <w:rPr>
          <w:color w:val="auto"/>
          <w:sz w:val="20"/>
          <w:szCs w:val="20"/>
          <w:highlight w:val="yellow"/>
        </w:rPr>
      </w:pPr>
    </w:p>
    <w:p w:rsidR="00E777B9" w:rsidRPr="00576AA7" w:rsidRDefault="00E777B9" w:rsidP="00E777B9">
      <w:pPr>
        <w:pStyle w:val="Default"/>
        <w:jc w:val="both"/>
        <w:rPr>
          <w:color w:val="auto"/>
          <w:sz w:val="20"/>
          <w:szCs w:val="20"/>
        </w:rPr>
      </w:pPr>
      <w:r w:rsidRPr="00576AA7">
        <w:rPr>
          <w:color w:val="auto"/>
          <w:sz w:val="20"/>
          <w:szCs w:val="20"/>
        </w:rPr>
        <w:t xml:space="preserve">Wykonawca zobowiązuje się do: </w:t>
      </w:r>
    </w:p>
    <w:p w:rsidR="00E777B9" w:rsidRDefault="00E777B9" w:rsidP="00E777B9">
      <w:pPr>
        <w:pStyle w:val="Default"/>
        <w:jc w:val="both"/>
        <w:rPr>
          <w:color w:val="auto"/>
          <w:sz w:val="18"/>
          <w:szCs w:val="18"/>
        </w:rPr>
      </w:pPr>
      <w:r w:rsidRPr="00576AA7">
        <w:rPr>
          <w:color w:val="auto"/>
          <w:sz w:val="20"/>
          <w:szCs w:val="20"/>
        </w:rPr>
        <w:t xml:space="preserve">- </w:t>
      </w:r>
      <w:r>
        <w:rPr>
          <w:color w:val="auto"/>
          <w:sz w:val="20"/>
          <w:szCs w:val="20"/>
        </w:rPr>
        <w:t>zapewnienia wykwalifikowanych: trenera, zewnętrznego egzaminatora z doświadczeniem w prowadzeniu szkoleń na temat, do którego dany trener zostanie przypisany;</w:t>
      </w:r>
      <w:r w:rsidRPr="00576AA7">
        <w:rPr>
          <w:color w:val="auto"/>
          <w:sz w:val="20"/>
          <w:szCs w:val="20"/>
        </w:rPr>
        <w:t xml:space="preserve">; </w:t>
      </w:r>
      <w:r>
        <w:rPr>
          <w:color w:val="auto"/>
          <w:sz w:val="18"/>
          <w:szCs w:val="18"/>
        </w:rPr>
        <w:t xml:space="preserve">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przeprowadzenia zajęć, opracowania i utrwalenia programu zajęć zgodnie z przedstawionym planem i harmonogramem przez Zamawiającego (plan zajęć);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- opracowania, utrwalenia i udostępnienia określonym przez Zamawiającego osobom materiałów dydaktycznych w zakresie objętym przedmiotem tych zajęć (np. zbindowane skrypty, materiały dodatkowe, niezbędne w trakcie realizacji procesu szkolenia, np. w formie kopii, z zachowaniem przepisów dotyczących praw autorskich);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prowadzenia dokumentacji szkoleniowej na wzorach Zamawiającego, tj. dzienników zajęć, list obecności podpisywanych przez słuchaczy podczas każdego dnia szkoleniowego, protokołów potwierdzających odbiór materiałów dydaktycznych, testów sprawdzających wiedzę słuchaczy itp.;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przygotowania </w:t>
      </w:r>
      <w:proofErr w:type="spellStart"/>
      <w:r>
        <w:rPr>
          <w:color w:val="auto"/>
          <w:sz w:val="20"/>
          <w:szCs w:val="20"/>
        </w:rPr>
        <w:t>syllabusa</w:t>
      </w:r>
      <w:proofErr w:type="spellEnd"/>
      <w:r>
        <w:rPr>
          <w:color w:val="auto"/>
          <w:sz w:val="20"/>
          <w:szCs w:val="20"/>
        </w:rPr>
        <w:t xml:space="preserve"> zajęć zgodnie przedstawionym wzorem przez Zamawiającego;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zapewnienia dla każdego uczestnika/</w:t>
      </w:r>
      <w:proofErr w:type="spellStart"/>
      <w:r>
        <w:rPr>
          <w:color w:val="auto"/>
          <w:sz w:val="20"/>
          <w:szCs w:val="20"/>
        </w:rPr>
        <w:t>czki</w:t>
      </w:r>
      <w:proofErr w:type="spellEnd"/>
      <w:r>
        <w:rPr>
          <w:color w:val="auto"/>
          <w:sz w:val="20"/>
          <w:szCs w:val="20"/>
        </w:rPr>
        <w:t xml:space="preserve"> podejścia do certyfikowanego egzaminu zewnętrznego potwierdzającego nabycie wiedzy, umiejętności i kompetencji w zakresie zgodnym z zakresem programu adekwatnie do zadania;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zapewnienia wydania certyfikatów dla osób, które pomyślnie zdadzą egzamin.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0"/>
          <w:szCs w:val="20"/>
        </w:rPr>
        <w:t xml:space="preserve">INFORMACJE I WYMAGANIA WSPÓLNE DLA WSZYSTKICH SZKOLEŃ OPISANYCH W ZADANIACH 1-21: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Każde szkolenie będzie kończyć się zewnętrznym egzaminem i certyfikatem, zgodnie z zasadami i wymaganiami określonymi przez Ministerstwo Rozwoju w odniesieniu do sposobów uzyskiwania i potwierdzania kwalifikacji w ramach projektów współfinansowanych z Europejskiego Funduszu Społecznego w tzw. „liście sprawdzającej” czy dokument można uznać za potwierdzający kwalifikację na potrzeby mierzenia wskaźników monitorowania EFS dot. uzyskiwania kwalifikacji: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https://www.funduszeeuropejskie.gov.pl/media/37804/Zalacznik_8_Material_o_kwalifikacjach_z_lista.pdf.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Zamawiający zastrzega, iż w przypadku zmian treści „Wytycznych w zakresie monitorowania postępu rzeczowego realizacji programów operacyjnych na lata 2014-2020” obejmujących ww. „listę sprawdzającą”, stosowana będzie wersja najbardziej aktualna.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Zamawiający na potrzeby realizacji szkolenia (dla każdej grupy) nieodpłatnie udostępni sale szkoleniowe wyposażone w: biurko prowadzącego, ławki słuchaczy kursu, rzutnik multimedialny i ekran, komputer umożliwiający prezentację materiałów dydaktycznych. Pozostałe elementy niezbędne do przeprowadzenia szkolenia zapewnia Wykonawca.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Wykonawca w ramach realizacji zamówienia i ceny ofertowej zapewni każdemu uczestnikowi szkolenia </w:t>
      </w:r>
      <w:r>
        <w:rPr>
          <w:b/>
          <w:bCs/>
          <w:color w:val="auto"/>
          <w:sz w:val="20"/>
          <w:szCs w:val="20"/>
        </w:rPr>
        <w:t>materiały szkoleniowe w postaci podręcznika/podręczników</w:t>
      </w:r>
      <w:r>
        <w:rPr>
          <w:color w:val="auto"/>
          <w:sz w:val="20"/>
          <w:szCs w:val="20"/>
        </w:rPr>
        <w:t xml:space="preserve">, omawiające co najmniej wskazany zakres merytoryczny szkolenia (program szkolenia) i umożliwiające realizację programu szkolenia w sposób wyczerpujący jego zakres merytoryczny oraz kompletnie prezentujące wymagania weryfikowane w procesie walidacji i certyfikacji.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0"/>
          <w:szCs w:val="20"/>
        </w:rPr>
        <w:t xml:space="preserve">Pozostałe informacje: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1. Szkolenia będą realizowane na podstawie harmonogramu zajęć, przekazanego Wykonawcy po podpisaniu umowy.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Szkolenia będą realizowane w dni od poniedziałku do piątku, w godzinach od 08.00 do 20.00, a za zgodą Zamawiającego oraz uczestników szkoleń także w soboty i/lub niedziele, na podstawie harmonogramu zajęć, przekazanego Wykonawcy po podpisaniu umowy.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Szkolenia będą realizowane w salach zapewnionych nieodpłatnie przez Zamawiającego.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4. Wykonawca w ramach realizacji kursów, zobowiązany będzie do przeprowadzenia indywidualnych testów (ankiet) sprawdzających wiedzę uczestników szkoleń na etapie rozpoczęcia kursu i po jego zakończeniu. Sposób i zakres przeprowadzenia testów Zamawiający wskaże Wykonawcy na etapie realizacji szkoleń. </w:t>
      </w:r>
    </w:p>
    <w:p w:rsidR="00E777B9" w:rsidRDefault="00E777B9" w:rsidP="00E777B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5. Wykonawca zobowiązany będzie do prowadzenia dokumentacji szkoleniowej w zakresie i na wzorach określonych przez Zamawiającego na etapie realizacji szkoleń. </w:t>
      </w:r>
    </w:p>
    <w:p w:rsidR="00E777B9" w:rsidRDefault="00E777B9" w:rsidP="00E777B9">
      <w:pPr>
        <w:pStyle w:val="Default"/>
        <w:rPr>
          <w:color w:val="auto"/>
          <w:sz w:val="20"/>
          <w:szCs w:val="20"/>
        </w:rPr>
      </w:pPr>
    </w:p>
    <w:tbl>
      <w:tblPr>
        <w:tblW w:w="11490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491"/>
        <w:gridCol w:w="2599"/>
        <w:gridCol w:w="709"/>
        <w:gridCol w:w="1134"/>
        <w:gridCol w:w="850"/>
        <w:gridCol w:w="1276"/>
        <w:gridCol w:w="1276"/>
        <w:gridCol w:w="1134"/>
        <w:gridCol w:w="879"/>
        <w:gridCol w:w="1133"/>
        <w:gridCol w:w="9"/>
      </w:tblGrid>
      <w:tr w:rsidR="00E777B9" w:rsidRPr="00260AF5" w:rsidTr="00DC4537">
        <w:trPr>
          <w:trHeight w:val="117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777B9" w:rsidRPr="00260AF5" w:rsidRDefault="00E777B9" w:rsidP="00DC4537">
            <w:pPr>
              <w:widowControl w:val="0"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</w:pPr>
            <w:r w:rsidRPr="00260AF5"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777B9" w:rsidRPr="00260AF5" w:rsidRDefault="00E777B9" w:rsidP="00DC4537">
            <w:pPr>
              <w:widowControl w:val="0"/>
              <w:ind w:left="-3" w:hanging="40"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</w:pPr>
            <w:r w:rsidRPr="00260AF5"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  <w:t>Nazwa przedmiotu wyceny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777B9" w:rsidRPr="00260AF5" w:rsidRDefault="00E777B9" w:rsidP="00DC4537">
            <w:pPr>
              <w:widowControl w:val="0"/>
              <w:ind w:left="-3" w:hanging="40"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</w:pPr>
            <w:r w:rsidRPr="00260AF5"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  <w:t>Ilość godz.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777B9" w:rsidRPr="00260AF5" w:rsidRDefault="00E777B9" w:rsidP="00DC4537">
            <w:pPr>
              <w:widowControl w:val="0"/>
              <w:ind w:left="33"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</w:pPr>
            <w:r w:rsidRPr="00260AF5"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  <w:t xml:space="preserve">Cena jednostkowa netto </w:t>
            </w:r>
            <w:r w:rsidRPr="00260AF5"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  <w:br/>
              <w:t>za 1 (jedną) godzinę zajęć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77B9" w:rsidRPr="00260AF5" w:rsidRDefault="00E777B9" w:rsidP="00DC4537">
            <w:pPr>
              <w:widowControl w:val="0"/>
              <w:tabs>
                <w:tab w:val="left" w:pos="1485"/>
              </w:tabs>
              <w:ind w:left="34"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</w:pPr>
            <w:r w:rsidRPr="00260AF5"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  <w:t>Stawka podatku VAT</w:t>
            </w:r>
          </w:p>
          <w:p w:rsidR="00E777B9" w:rsidRPr="00260AF5" w:rsidRDefault="00E777B9" w:rsidP="00DC4537">
            <w:pPr>
              <w:widowControl w:val="0"/>
              <w:tabs>
                <w:tab w:val="left" w:pos="1485"/>
              </w:tabs>
              <w:ind w:left="34"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</w:pPr>
            <w:r w:rsidRPr="00260AF5"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  <w:t>( 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777B9" w:rsidRPr="00260AF5" w:rsidRDefault="00E777B9" w:rsidP="00DC4537">
            <w:pPr>
              <w:widowControl w:val="0"/>
              <w:ind w:left="34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zh-CN"/>
              </w:rPr>
            </w:pPr>
            <w:r w:rsidRPr="00260AF5"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  <w:t xml:space="preserve">Cena  netto </w:t>
            </w:r>
            <w:r w:rsidRPr="00260AF5"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  <w:br/>
              <w:t>za zrealizowanie kursu/szkolenia dla jednej grupy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777B9" w:rsidRPr="00260AF5" w:rsidRDefault="00E777B9" w:rsidP="00DC4537">
            <w:pPr>
              <w:widowControl w:val="0"/>
              <w:ind w:left="34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zh-CN"/>
              </w:rPr>
            </w:pPr>
            <w:r w:rsidRPr="00260AF5"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  <w:t xml:space="preserve">Cena  brutto </w:t>
            </w:r>
            <w:r w:rsidRPr="00260AF5"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  <w:br/>
              <w:t>za zrealizowanie kursu/szkolenia dla jednej grupy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77B9" w:rsidRPr="00260AF5" w:rsidRDefault="00E777B9" w:rsidP="00DC4537">
            <w:pPr>
              <w:widowControl w:val="0"/>
              <w:ind w:left="34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zh-CN"/>
              </w:rPr>
            </w:pPr>
            <w:r w:rsidRPr="00260AF5">
              <w:rPr>
                <w:rFonts w:ascii="Calibri" w:eastAsia="Calibri" w:hAnsi="Calibri" w:cs="Calibri"/>
                <w:b/>
                <w:sz w:val="16"/>
                <w:szCs w:val="16"/>
                <w:lang w:eastAsia="zh-CN"/>
              </w:rPr>
              <w:t>Wartość netto</w:t>
            </w:r>
          </w:p>
          <w:p w:rsidR="00E777B9" w:rsidRPr="00260AF5" w:rsidRDefault="00E777B9" w:rsidP="00DC4537">
            <w:pPr>
              <w:widowControl w:val="0"/>
              <w:ind w:left="34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zh-CN"/>
              </w:rPr>
            </w:pPr>
            <w:r w:rsidRPr="00260AF5">
              <w:rPr>
                <w:rFonts w:ascii="Calibri" w:eastAsia="Calibri" w:hAnsi="Calibri" w:cs="Calibri"/>
                <w:b/>
                <w:sz w:val="16"/>
                <w:szCs w:val="16"/>
                <w:lang w:eastAsia="zh-CN"/>
              </w:rPr>
              <w:t>(3x4)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77B9" w:rsidRPr="00260AF5" w:rsidRDefault="00E777B9" w:rsidP="00DC4537">
            <w:pPr>
              <w:widowControl w:val="0"/>
              <w:tabs>
                <w:tab w:val="left" w:pos="1485"/>
              </w:tabs>
              <w:ind w:left="34"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</w:pPr>
            <w:r w:rsidRPr="00260AF5"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  <w:t>Wartość podatku VAT</w:t>
            </w:r>
          </w:p>
          <w:p w:rsidR="00E777B9" w:rsidRPr="00260AF5" w:rsidRDefault="00E777B9" w:rsidP="00DC4537">
            <w:pPr>
              <w:widowControl w:val="0"/>
              <w:tabs>
                <w:tab w:val="left" w:pos="1485"/>
              </w:tabs>
              <w:ind w:left="34"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</w:pPr>
            <w:r w:rsidRPr="00260AF5"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  <w:t>(5x9)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77B9" w:rsidRPr="00260AF5" w:rsidRDefault="00E777B9" w:rsidP="00DC4537">
            <w:pPr>
              <w:widowControl w:val="0"/>
              <w:tabs>
                <w:tab w:val="left" w:pos="1485"/>
              </w:tabs>
              <w:ind w:left="34"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</w:pPr>
            <w:r w:rsidRPr="00260AF5"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  <w:t>Wartość brutto</w:t>
            </w:r>
          </w:p>
          <w:p w:rsidR="00E777B9" w:rsidRPr="00260AF5" w:rsidRDefault="00E777B9" w:rsidP="00DC4537">
            <w:pPr>
              <w:widowControl w:val="0"/>
              <w:tabs>
                <w:tab w:val="left" w:pos="1485"/>
              </w:tabs>
              <w:ind w:left="34"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</w:pPr>
            <w:r w:rsidRPr="00260AF5"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  <w:t>(9+10)</w:t>
            </w:r>
          </w:p>
        </w:tc>
      </w:tr>
      <w:tr w:rsidR="00E777B9" w:rsidRPr="00260AF5" w:rsidTr="00DC4537">
        <w:trPr>
          <w:trHeight w:val="15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7B9" w:rsidRPr="00260AF5" w:rsidRDefault="00E777B9" w:rsidP="00DC4537">
            <w:pPr>
              <w:widowControl w:val="0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  <w:r w:rsidRPr="00260AF5"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77B9" w:rsidRPr="00260AF5" w:rsidRDefault="00E777B9" w:rsidP="00DC4537">
            <w:pPr>
              <w:widowControl w:val="0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7B9" w:rsidRPr="00260AF5" w:rsidRDefault="00E777B9" w:rsidP="00DC4537">
            <w:pPr>
              <w:widowControl w:val="0"/>
              <w:ind w:left="-3" w:hanging="40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  <w:r w:rsidRPr="00260AF5"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7B9" w:rsidRPr="00260AF5" w:rsidRDefault="00E777B9" w:rsidP="00DC4537">
            <w:pPr>
              <w:widowControl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  <w:r w:rsidRPr="00260AF5"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77B9" w:rsidRPr="00260AF5" w:rsidRDefault="00E777B9" w:rsidP="00DC4537">
            <w:pPr>
              <w:widowControl w:val="0"/>
              <w:ind w:left="34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  <w:r w:rsidRPr="00260AF5"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777B9" w:rsidRPr="00260AF5" w:rsidRDefault="00E777B9" w:rsidP="00DC4537">
            <w:pPr>
              <w:widowControl w:val="0"/>
              <w:ind w:left="34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  <w:r w:rsidRPr="00260AF5"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777B9" w:rsidRPr="00260AF5" w:rsidRDefault="00E777B9" w:rsidP="00DC4537">
            <w:pPr>
              <w:widowControl w:val="0"/>
              <w:ind w:left="34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  <w:r w:rsidRPr="00260AF5"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77B9" w:rsidRPr="00260AF5" w:rsidRDefault="00E777B9" w:rsidP="00DC4537">
            <w:pPr>
              <w:widowControl w:val="0"/>
              <w:ind w:left="34"/>
              <w:jc w:val="center"/>
              <w:rPr>
                <w:rFonts w:ascii="Calibri" w:eastAsia="Calibri" w:hAnsi="Calibri" w:cs="Calibri"/>
                <w:sz w:val="16"/>
                <w:szCs w:val="16"/>
                <w:lang w:eastAsia="zh-CN"/>
              </w:rPr>
            </w:pPr>
            <w:r w:rsidRPr="00260AF5">
              <w:rPr>
                <w:rFonts w:ascii="Calibri" w:eastAsia="Calibri" w:hAnsi="Calibri" w:cs="Calibri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77B9" w:rsidRPr="00260AF5" w:rsidRDefault="00E777B9" w:rsidP="00DC4537">
            <w:pPr>
              <w:widowControl w:val="0"/>
              <w:ind w:left="34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  <w:r w:rsidRPr="00260AF5"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77B9" w:rsidRPr="00260AF5" w:rsidRDefault="00E777B9" w:rsidP="00DC4537">
            <w:pPr>
              <w:widowControl w:val="0"/>
              <w:ind w:left="34"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</w:pPr>
            <w:r w:rsidRPr="00260AF5"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  <w:t>11</w:t>
            </w:r>
          </w:p>
        </w:tc>
      </w:tr>
      <w:tr w:rsidR="00E777B9" w:rsidRPr="00260AF5" w:rsidTr="00DC4537">
        <w:trPr>
          <w:trHeight w:val="59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B9" w:rsidRPr="00260AF5" w:rsidRDefault="00E777B9" w:rsidP="00DC4537">
            <w:pPr>
              <w:widowControl w:val="0"/>
              <w:jc w:val="center"/>
              <w:rPr>
                <w:rFonts w:ascii="Calibri" w:eastAsia="Calibri" w:hAnsi="Calibri" w:cs="Arial"/>
                <w:sz w:val="16"/>
                <w:szCs w:val="16"/>
                <w:lang w:eastAsia="zh-CN"/>
              </w:rPr>
            </w:pPr>
            <w:r w:rsidRPr="00260AF5"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  <w:lastRenderedPageBreak/>
              <w:t>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77B9" w:rsidRPr="00BE054B" w:rsidRDefault="00E777B9" w:rsidP="00DC4537">
            <w:pPr>
              <w:pStyle w:val="Default"/>
              <w:jc w:val="center"/>
              <w:rPr>
                <w:color w:val="auto"/>
                <w:sz w:val="16"/>
                <w:szCs w:val="20"/>
              </w:rPr>
            </w:pPr>
            <w:r w:rsidRPr="00BE054B">
              <w:rPr>
                <w:color w:val="auto"/>
                <w:sz w:val="16"/>
                <w:szCs w:val="20"/>
              </w:rPr>
              <w:t xml:space="preserve">Zadanie 1 – </w:t>
            </w:r>
            <w:r w:rsidRPr="00BE054B">
              <w:rPr>
                <w:b/>
                <w:color w:val="auto"/>
                <w:sz w:val="16"/>
                <w:szCs w:val="20"/>
              </w:rPr>
              <w:t xml:space="preserve">SZKOLENIE </w:t>
            </w:r>
            <w:r w:rsidRPr="00BE054B">
              <w:rPr>
                <w:b/>
                <w:bCs/>
                <w:color w:val="auto"/>
                <w:sz w:val="16"/>
                <w:szCs w:val="20"/>
              </w:rPr>
              <w:t>PRZEDSIĘBIORCZOŚĆ - PODSTAWY EKONOMII DLA NIEEKONOMISTÓW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B9" w:rsidRPr="00260AF5" w:rsidRDefault="00E777B9" w:rsidP="00DC4537">
            <w:pPr>
              <w:widowControl w:val="0"/>
              <w:ind w:left="-3" w:hanging="40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B9" w:rsidRPr="00260AF5" w:rsidRDefault="00E777B9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9" w:rsidRPr="00260AF5" w:rsidRDefault="00E777B9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9" w:rsidRPr="00260AF5" w:rsidRDefault="00E777B9" w:rsidP="00DC4537">
            <w:pPr>
              <w:widowControl w:val="0"/>
              <w:snapToGrid w:val="0"/>
              <w:ind w:left="34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9" w:rsidRPr="00260AF5" w:rsidRDefault="00E777B9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B9" w:rsidRPr="00260AF5" w:rsidRDefault="00E777B9" w:rsidP="00DC4537">
            <w:pPr>
              <w:widowControl w:val="0"/>
              <w:snapToGrid w:val="0"/>
              <w:ind w:left="34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9" w:rsidRPr="00260AF5" w:rsidRDefault="00E777B9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9" w:rsidRPr="00260AF5" w:rsidRDefault="00E777B9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DC4537" w:rsidRPr="00260AF5" w:rsidTr="00DC4537">
        <w:trPr>
          <w:trHeight w:val="83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  <w:r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4537" w:rsidRPr="00BE054B" w:rsidRDefault="00DC4537" w:rsidP="00DC4537">
            <w:pPr>
              <w:pStyle w:val="Default"/>
              <w:jc w:val="center"/>
              <w:rPr>
                <w:color w:val="auto"/>
                <w:sz w:val="16"/>
                <w:szCs w:val="20"/>
              </w:rPr>
            </w:pPr>
            <w:r w:rsidRPr="00BE054B">
              <w:rPr>
                <w:color w:val="auto"/>
                <w:sz w:val="16"/>
                <w:szCs w:val="20"/>
              </w:rPr>
              <w:t xml:space="preserve">Zadanie 2 – </w:t>
            </w:r>
            <w:r w:rsidRPr="00BE054B">
              <w:rPr>
                <w:b/>
                <w:color w:val="auto"/>
                <w:sz w:val="16"/>
                <w:szCs w:val="20"/>
              </w:rPr>
              <w:t>SZKOLENIE</w:t>
            </w:r>
            <w:r w:rsidRPr="00BE054B">
              <w:rPr>
                <w:color w:val="auto"/>
                <w:sz w:val="16"/>
                <w:szCs w:val="20"/>
              </w:rPr>
              <w:t xml:space="preserve"> </w:t>
            </w:r>
            <w:r w:rsidRPr="00BE054B">
              <w:rPr>
                <w:b/>
                <w:bCs/>
                <w:color w:val="auto"/>
                <w:sz w:val="16"/>
                <w:szCs w:val="20"/>
              </w:rPr>
              <w:t>WŁASNY BIZNES - JAK OTWORZYĆ́ I PROWADZIĆ́ DZIAŁALNOŚĆ́ GOSPODARCZĄ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ind w:left="-3" w:hanging="40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4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4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DC4537" w:rsidRPr="00260AF5" w:rsidTr="00DC4537">
        <w:trPr>
          <w:trHeight w:val="52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  <w:r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4537" w:rsidRPr="00BE054B" w:rsidRDefault="00DC4537" w:rsidP="00DC4537">
            <w:pPr>
              <w:pStyle w:val="Default"/>
              <w:jc w:val="center"/>
              <w:rPr>
                <w:color w:val="auto"/>
                <w:sz w:val="16"/>
                <w:szCs w:val="20"/>
              </w:rPr>
            </w:pPr>
            <w:r w:rsidRPr="00BE054B">
              <w:rPr>
                <w:color w:val="auto"/>
                <w:sz w:val="16"/>
                <w:szCs w:val="20"/>
              </w:rPr>
              <w:t xml:space="preserve">Zadanie 3 – </w:t>
            </w:r>
            <w:r w:rsidRPr="00BE054B">
              <w:rPr>
                <w:b/>
                <w:color w:val="auto"/>
                <w:sz w:val="16"/>
                <w:szCs w:val="20"/>
              </w:rPr>
              <w:t xml:space="preserve">SZKOLENIE </w:t>
            </w:r>
            <w:r w:rsidRPr="00BE054B">
              <w:rPr>
                <w:b/>
                <w:bCs/>
                <w:color w:val="auto"/>
                <w:sz w:val="16"/>
                <w:szCs w:val="20"/>
              </w:rPr>
              <w:t>ZARZĄDZANIE PROJEKTAMI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ind w:left="-3" w:hanging="40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4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4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DC4537" w:rsidRPr="00260AF5" w:rsidTr="00DC4537">
        <w:trPr>
          <w:trHeight w:val="63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  <w:r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4537" w:rsidRPr="00BE054B" w:rsidRDefault="00DC4537" w:rsidP="00DC4537">
            <w:pPr>
              <w:pStyle w:val="Default"/>
              <w:jc w:val="center"/>
              <w:rPr>
                <w:color w:val="auto"/>
                <w:sz w:val="16"/>
                <w:szCs w:val="20"/>
              </w:rPr>
            </w:pPr>
            <w:r w:rsidRPr="00BE054B">
              <w:rPr>
                <w:color w:val="auto"/>
                <w:sz w:val="16"/>
                <w:szCs w:val="20"/>
              </w:rPr>
              <w:t xml:space="preserve">Zadanie 4 – </w:t>
            </w:r>
            <w:r w:rsidRPr="00BE054B">
              <w:rPr>
                <w:b/>
                <w:color w:val="auto"/>
                <w:sz w:val="16"/>
                <w:szCs w:val="20"/>
              </w:rPr>
              <w:t xml:space="preserve">SZKOLENIE </w:t>
            </w:r>
            <w:r w:rsidRPr="00BE054B">
              <w:rPr>
                <w:b/>
                <w:bCs/>
                <w:color w:val="auto"/>
                <w:sz w:val="16"/>
                <w:szCs w:val="20"/>
              </w:rPr>
              <w:t>SYSTEMY PREZENTACJI INFORMACJI W BIZNESIE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ind w:left="-3" w:hanging="40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4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4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DC4537" w:rsidRPr="00260AF5" w:rsidTr="00DC4537">
        <w:trPr>
          <w:trHeight w:val="55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  <w:r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4537" w:rsidRPr="00BE054B" w:rsidRDefault="00DC4537" w:rsidP="00DC4537">
            <w:pPr>
              <w:pStyle w:val="Default"/>
              <w:jc w:val="center"/>
              <w:rPr>
                <w:color w:val="auto"/>
                <w:sz w:val="16"/>
                <w:szCs w:val="20"/>
              </w:rPr>
            </w:pPr>
            <w:r w:rsidRPr="00BE054B">
              <w:rPr>
                <w:color w:val="auto"/>
                <w:sz w:val="16"/>
                <w:szCs w:val="20"/>
              </w:rPr>
              <w:t xml:space="preserve">Zadanie 5 – </w:t>
            </w:r>
            <w:r w:rsidRPr="00BE054B">
              <w:rPr>
                <w:b/>
                <w:color w:val="auto"/>
                <w:sz w:val="16"/>
                <w:szCs w:val="20"/>
              </w:rPr>
              <w:t xml:space="preserve">SZKOLENIE </w:t>
            </w:r>
            <w:r w:rsidRPr="00BE054B">
              <w:rPr>
                <w:b/>
                <w:bCs/>
                <w:color w:val="auto"/>
                <w:sz w:val="16"/>
                <w:szCs w:val="20"/>
              </w:rPr>
              <w:t>PODSTAWY GRAFIKI KOMPUTEROWEJ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ind w:left="-3" w:hanging="40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4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4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DC4537" w:rsidRPr="00260AF5" w:rsidTr="00DC4537">
        <w:trPr>
          <w:trHeight w:val="65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  <w:r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4537" w:rsidRPr="00BE054B" w:rsidRDefault="00DC4537" w:rsidP="00DC4537">
            <w:pPr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</w:pPr>
            <w:r w:rsidRPr="00BE054B">
              <w:rPr>
                <w:sz w:val="16"/>
                <w:szCs w:val="20"/>
              </w:rPr>
              <w:t xml:space="preserve">Zadanie 6 – </w:t>
            </w:r>
            <w:r w:rsidRPr="00BE054B">
              <w:rPr>
                <w:b/>
                <w:bCs/>
                <w:sz w:val="16"/>
                <w:szCs w:val="20"/>
              </w:rPr>
              <w:t>SZKOLENIE „TECHNOLOGIE KOMUNIKACYJNO-INFORMACYJNE W PRACY DYDAKTYCZNEJ”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4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4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DC4537" w:rsidRPr="00260AF5" w:rsidTr="00DC4537">
        <w:trPr>
          <w:trHeight w:val="58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  <w:r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4537" w:rsidRPr="00E777B9" w:rsidRDefault="00DC4537" w:rsidP="00DC4537">
            <w:pPr>
              <w:pStyle w:val="Default"/>
              <w:jc w:val="center"/>
              <w:rPr>
                <w:b/>
                <w:bCs/>
                <w:color w:val="auto"/>
                <w:sz w:val="16"/>
                <w:szCs w:val="20"/>
              </w:rPr>
            </w:pPr>
            <w:r w:rsidRPr="00BE054B">
              <w:rPr>
                <w:color w:val="auto"/>
                <w:sz w:val="16"/>
                <w:szCs w:val="20"/>
              </w:rPr>
              <w:t xml:space="preserve">Zadanie 7 – </w:t>
            </w:r>
            <w:r w:rsidRPr="00BE054B">
              <w:rPr>
                <w:b/>
                <w:color w:val="auto"/>
                <w:sz w:val="16"/>
                <w:szCs w:val="20"/>
              </w:rPr>
              <w:t xml:space="preserve">SZKOLENIE </w:t>
            </w:r>
            <w:r w:rsidRPr="00BE054B">
              <w:rPr>
                <w:b/>
                <w:bCs/>
                <w:color w:val="auto"/>
                <w:sz w:val="16"/>
                <w:szCs w:val="20"/>
              </w:rPr>
              <w:t>PROGRAMY BIUROWE W ADMINISTRACJI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ind w:left="-3" w:hanging="40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4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4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DC4537" w:rsidRPr="00260AF5" w:rsidTr="00DC4537">
        <w:trPr>
          <w:trHeight w:val="48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Default="00DC4537" w:rsidP="00DC4537">
            <w:pPr>
              <w:widowControl w:val="0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  <w:r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4537" w:rsidRPr="00E777B9" w:rsidRDefault="00DC4537" w:rsidP="00DC4537">
            <w:pPr>
              <w:pStyle w:val="Default"/>
              <w:jc w:val="center"/>
              <w:rPr>
                <w:b/>
                <w:bCs/>
                <w:color w:val="auto"/>
                <w:sz w:val="16"/>
                <w:szCs w:val="20"/>
              </w:rPr>
            </w:pPr>
            <w:r w:rsidRPr="00BE054B">
              <w:rPr>
                <w:bCs/>
                <w:color w:val="auto"/>
                <w:sz w:val="16"/>
                <w:szCs w:val="20"/>
              </w:rPr>
              <w:t>Zadanie 8</w:t>
            </w:r>
            <w:r w:rsidRPr="00BE054B">
              <w:rPr>
                <w:b/>
                <w:bCs/>
                <w:color w:val="auto"/>
                <w:sz w:val="16"/>
                <w:szCs w:val="20"/>
              </w:rPr>
              <w:t xml:space="preserve"> </w:t>
            </w:r>
            <w:r w:rsidRPr="00BE054B">
              <w:rPr>
                <w:bCs/>
                <w:color w:val="auto"/>
                <w:sz w:val="16"/>
                <w:szCs w:val="20"/>
              </w:rPr>
              <w:t xml:space="preserve">– </w:t>
            </w:r>
            <w:r w:rsidRPr="00BE054B">
              <w:rPr>
                <w:b/>
                <w:color w:val="auto"/>
                <w:sz w:val="16"/>
                <w:szCs w:val="20"/>
              </w:rPr>
              <w:t xml:space="preserve">SZKOLENIE </w:t>
            </w:r>
            <w:r w:rsidRPr="00BE054B">
              <w:rPr>
                <w:b/>
                <w:bCs/>
                <w:color w:val="auto"/>
                <w:sz w:val="16"/>
                <w:szCs w:val="20"/>
              </w:rPr>
              <w:t>MULTIMEDIA W REKLAMIE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ind w:left="-3" w:hanging="40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4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4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DC4537" w:rsidRPr="00260AF5" w:rsidTr="00DC4537">
        <w:trPr>
          <w:trHeight w:val="66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Default="00DC4537" w:rsidP="00DC4537">
            <w:pPr>
              <w:widowControl w:val="0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  <w:r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4537" w:rsidRPr="00E777B9" w:rsidRDefault="00DC4537" w:rsidP="00DC4537">
            <w:pPr>
              <w:pStyle w:val="Default"/>
              <w:jc w:val="center"/>
              <w:rPr>
                <w:bCs/>
                <w:color w:val="auto"/>
                <w:sz w:val="16"/>
                <w:szCs w:val="20"/>
              </w:rPr>
            </w:pPr>
            <w:r w:rsidRPr="00BE054B">
              <w:rPr>
                <w:bCs/>
                <w:color w:val="auto"/>
                <w:sz w:val="16"/>
                <w:szCs w:val="20"/>
              </w:rPr>
              <w:t xml:space="preserve">Zadanie 9 – </w:t>
            </w:r>
            <w:r w:rsidRPr="00BE054B">
              <w:rPr>
                <w:b/>
                <w:color w:val="auto"/>
                <w:sz w:val="16"/>
                <w:szCs w:val="20"/>
              </w:rPr>
              <w:t xml:space="preserve">SZKOLENIE </w:t>
            </w:r>
            <w:r w:rsidRPr="00BE054B">
              <w:rPr>
                <w:b/>
                <w:bCs/>
                <w:color w:val="auto"/>
                <w:sz w:val="16"/>
                <w:szCs w:val="20"/>
              </w:rPr>
              <w:t>PROWADZENIE SPRAW RACHUNKOWO - KSIĘGOWYCH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ind w:left="-3" w:hanging="40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4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4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DC4537" w:rsidRPr="00260AF5" w:rsidTr="00DC4537">
        <w:trPr>
          <w:trHeight w:val="56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Default="00DC4537" w:rsidP="00DC4537">
            <w:pPr>
              <w:widowControl w:val="0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  <w:r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4537" w:rsidRPr="00E777B9" w:rsidRDefault="00DC4537" w:rsidP="00DC4537">
            <w:pPr>
              <w:pStyle w:val="Default"/>
              <w:jc w:val="center"/>
              <w:rPr>
                <w:bCs/>
                <w:color w:val="auto"/>
                <w:sz w:val="16"/>
                <w:szCs w:val="20"/>
              </w:rPr>
            </w:pPr>
            <w:r w:rsidRPr="00BE054B">
              <w:rPr>
                <w:bCs/>
                <w:color w:val="auto"/>
                <w:sz w:val="16"/>
                <w:szCs w:val="20"/>
              </w:rPr>
              <w:t xml:space="preserve">Zadanie 10 - </w:t>
            </w:r>
            <w:r w:rsidRPr="00BE054B">
              <w:rPr>
                <w:b/>
                <w:color w:val="auto"/>
                <w:sz w:val="16"/>
                <w:szCs w:val="20"/>
              </w:rPr>
              <w:t xml:space="preserve">SZKOLENIE </w:t>
            </w:r>
            <w:r w:rsidRPr="00BE054B">
              <w:rPr>
                <w:b/>
                <w:bCs/>
                <w:color w:val="auto"/>
                <w:sz w:val="16"/>
                <w:szCs w:val="20"/>
              </w:rPr>
              <w:t>PROWADZENIE SPRAW KADROWO-PŁACOWYCH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ind w:left="-3" w:hanging="40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4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4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DC4537" w:rsidRPr="00260AF5" w:rsidTr="00DC4537">
        <w:trPr>
          <w:trHeight w:val="66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Default="00DC4537" w:rsidP="00DC4537">
            <w:pPr>
              <w:widowControl w:val="0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  <w:r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4537" w:rsidRPr="00E777B9" w:rsidRDefault="00DC4537" w:rsidP="00DC4537">
            <w:pPr>
              <w:pStyle w:val="Default"/>
              <w:jc w:val="center"/>
              <w:rPr>
                <w:bCs/>
                <w:color w:val="auto"/>
                <w:sz w:val="16"/>
                <w:szCs w:val="20"/>
              </w:rPr>
            </w:pPr>
            <w:r w:rsidRPr="00BE054B">
              <w:rPr>
                <w:bCs/>
                <w:color w:val="auto"/>
                <w:sz w:val="16"/>
                <w:szCs w:val="20"/>
              </w:rPr>
              <w:t xml:space="preserve">Zadanie 11 - </w:t>
            </w:r>
            <w:r w:rsidRPr="00BE054B">
              <w:rPr>
                <w:b/>
                <w:color w:val="auto"/>
                <w:sz w:val="16"/>
                <w:szCs w:val="20"/>
              </w:rPr>
              <w:t xml:space="preserve">SZKOLENIE </w:t>
            </w:r>
            <w:r w:rsidRPr="00BE054B">
              <w:rPr>
                <w:b/>
                <w:bCs/>
                <w:color w:val="auto"/>
                <w:sz w:val="16"/>
                <w:szCs w:val="20"/>
              </w:rPr>
              <w:t>SPECJALISTA DS. JAKOŚCI I AUDYTU WEWNĘTRZNEGO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ind w:left="-3" w:hanging="40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4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4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DC4537" w:rsidRPr="00260AF5" w:rsidTr="00DC4537">
        <w:trPr>
          <w:trHeight w:val="51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Default="00DC4537" w:rsidP="00DC4537">
            <w:pPr>
              <w:widowControl w:val="0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  <w:r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4537" w:rsidRPr="00E777B9" w:rsidRDefault="00DC4537" w:rsidP="00DC4537">
            <w:pPr>
              <w:pStyle w:val="Default"/>
              <w:jc w:val="center"/>
              <w:rPr>
                <w:bCs/>
                <w:color w:val="auto"/>
                <w:sz w:val="16"/>
                <w:szCs w:val="20"/>
              </w:rPr>
            </w:pPr>
            <w:r w:rsidRPr="00BE054B">
              <w:rPr>
                <w:bCs/>
                <w:color w:val="auto"/>
                <w:sz w:val="16"/>
                <w:szCs w:val="20"/>
              </w:rPr>
              <w:t xml:space="preserve">Zadanie 12 - </w:t>
            </w:r>
            <w:r w:rsidRPr="00BE054B">
              <w:rPr>
                <w:b/>
                <w:color w:val="auto"/>
                <w:sz w:val="16"/>
                <w:szCs w:val="20"/>
              </w:rPr>
              <w:t xml:space="preserve">SZKOLENIE </w:t>
            </w:r>
            <w:r w:rsidRPr="00BE054B">
              <w:rPr>
                <w:b/>
                <w:bCs/>
                <w:color w:val="auto"/>
                <w:sz w:val="16"/>
                <w:szCs w:val="20"/>
              </w:rPr>
              <w:t>OPIEKUN OSÓB STARSZYCH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ind w:left="-3" w:hanging="40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4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4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DC4537" w:rsidRPr="00260AF5" w:rsidTr="00DC4537">
        <w:trPr>
          <w:trHeight w:val="41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Default="00DC4537" w:rsidP="00DC4537">
            <w:pPr>
              <w:widowControl w:val="0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  <w:r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4537" w:rsidRPr="00BE054B" w:rsidRDefault="00DC4537" w:rsidP="00DC4537">
            <w:pPr>
              <w:pStyle w:val="Default"/>
              <w:jc w:val="center"/>
              <w:rPr>
                <w:bCs/>
                <w:color w:val="auto"/>
                <w:sz w:val="16"/>
                <w:szCs w:val="20"/>
              </w:rPr>
            </w:pPr>
            <w:r w:rsidRPr="00BE054B">
              <w:rPr>
                <w:bCs/>
                <w:color w:val="auto"/>
                <w:sz w:val="16"/>
                <w:szCs w:val="20"/>
              </w:rPr>
              <w:t xml:space="preserve">Zadanie 13 - </w:t>
            </w:r>
            <w:r w:rsidRPr="00BE054B">
              <w:rPr>
                <w:b/>
                <w:color w:val="auto"/>
                <w:sz w:val="16"/>
                <w:szCs w:val="20"/>
              </w:rPr>
              <w:t xml:space="preserve">SZKOLENIE </w:t>
            </w:r>
            <w:r w:rsidRPr="00BE054B">
              <w:rPr>
                <w:b/>
                <w:bCs/>
                <w:color w:val="auto"/>
                <w:sz w:val="16"/>
                <w:szCs w:val="20"/>
              </w:rPr>
              <w:t>OPIEKUN DZIECIĘCY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ind w:left="-3" w:hanging="40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4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4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DC4537" w:rsidRPr="00260AF5" w:rsidTr="00DC4537">
        <w:trPr>
          <w:trHeight w:val="37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Default="00DC4537" w:rsidP="00DC4537">
            <w:pPr>
              <w:widowControl w:val="0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  <w:r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4537" w:rsidRPr="00BE054B" w:rsidRDefault="00DC4537" w:rsidP="00DC4537">
            <w:pPr>
              <w:pStyle w:val="Default"/>
              <w:jc w:val="center"/>
              <w:rPr>
                <w:bCs/>
                <w:color w:val="auto"/>
                <w:sz w:val="16"/>
                <w:szCs w:val="20"/>
              </w:rPr>
            </w:pPr>
            <w:r w:rsidRPr="00BE054B">
              <w:rPr>
                <w:bCs/>
                <w:color w:val="auto"/>
                <w:sz w:val="16"/>
                <w:szCs w:val="20"/>
              </w:rPr>
              <w:t xml:space="preserve">Zadanie 14 - </w:t>
            </w:r>
            <w:r w:rsidRPr="00BE054B">
              <w:rPr>
                <w:b/>
                <w:color w:val="auto"/>
                <w:sz w:val="16"/>
                <w:szCs w:val="20"/>
              </w:rPr>
              <w:t xml:space="preserve">SZKOLENIE </w:t>
            </w:r>
            <w:r w:rsidRPr="00BE054B">
              <w:rPr>
                <w:b/>
                <w:bCs/>
                <w:color w:val="auto"/>
                <w:sz w:val="16"/>
                <w:szCs w:val="20"/>
              </w:rPr>
              <w:t>COACHING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ind w:left="-3" w:hanging="40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4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4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DC4537" w:rsidRPr="00260AF5" w:rsidTr="00DC4537">
        <w:trPr>
          <w:trHeight w:val="47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Default="00DC4537" w:rsidP="00DC4537">
            <w:pPr>
              <w:widowControl w:val="0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  <w:r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4537" w:rsidRPr="00BE054B" w:rsidRDefault="00DC4537" w:rsidP="00DC4537">
            <w:pPr>
              <w:pStyle w:val="Default"/>
              <w:jc w:val="center"/>
              <w:rPr>
                <w:bCs/>
                <w:color w:val="auto"/>
                <w:sz w:val="16"/>
                <w:szCs w:val="20"/>
              </w:rPr>
            </w:pPr>
            <w:r w:rsidRPr="00BE054B">
              <w:rPr>
                <w:bCs/>
                <w:color w:val="auto"/>
                <w:sz w:val="16"/>
                <w:szCs w:val="20"/>
              </w:rPr>
              <w:t xml:space="preserve">Zadanie 15 - </w:t>
            </w:r>
            <w:r w:rsidRPr="00BE054B">
              <w:rPr>
                <w:b/>
                <w:color w:val="auto"/>
                <w:sz w:val="16"/>
                <w:szCs w:val="20"/>
              </w:rPr>
              <w:t xml:space="preserve">SZKOLENIE </w:t>
            </w:r>
            <w:r w:rsidRPr="00BE054B">
              <w:rPr>
                <w:b/>
                <w:bCs/>
                <w:color w:val="auto"/>
                <w:sz w:val="16"/>
                <w:szCs w:val="20"/>
              </w:rPr>
              <w:t>DORADZTWO ZAWODOWE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ind w:left="-3" w:hanging="40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4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4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DC4537" w:rsidRPr="00260AF5" w:rsidTr="00DC4537">
        <w:trPr>
          <w:trHeight w:val="38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Default="00DC4537" w:rsidP="00DC4537">
            <w:pPr>
              <w:widowControl w:val="0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  <w:r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4537" w:rsidRPr="00BE054B" w:rsidRDefault="00DC4537" w:rsidP="00DC4537">
            <w:pPr>
              <w:pStyle w:val="Default"/>
              <w:jc w:val="center"/>
              <w:rPr>
                <w:bCs/>
                <w:color w:val="auto"/>
                <w:sz w:val="16"/>
                <w:szCs w:val="20"/>
              </w:rPr>
            </w:pPr>
            <w:r w:rsidRPr="00BE054B">
              <w:rPr>
                <w:bCs/>
                <w:color w:val="auto"/>
                <w:sz w:val="16"/>
                <w:szCs w:val="20"/>
              </w:rPr>
              <w:t xml:space="preserve">Zadanie 16 - </w:t>
            </w:r>
            <w:r w:rsidRPr="00BE054B">
              <w:rPr>
                <w:b/>
                <w:color w:val="auto"/>
                <w:sz w:val="16"/>
                <w:szCs w:val="20"/>
              </w:rPr>
              <w:t xml:space="preserve">SZKOLENIE </w:t>
            </w:r>
            <w:r w:rsidRPr="00BE054B">
              <w:rPr>
                <w:b/>
                <w:bCs/>
                <w:color w:val="auto"/>
                <w:sz w:val="16"/>
                <w:szCs w:val="20"/>
              </w:rPr>
              <w:t>TRENER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ind w:left="-3" w:hanging="40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4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4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DC4537" w:rsidRPr="00260AF5" w:rsidTr="00DC4537">
        <w:trPr>
          <w:trHeight w:val="41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Default="00DC4537" w:rsidP="00DC4537">
            <w:pPr>
              <w:widowControl w:val="0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  <w:r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4537" w:rsidRPr="00BE054B" w:rsidRDefault="00DC4537" w:rsidP="00DC4537">
            <w:pPr>
              <w:pStyle w:val="Default"/>
              <w:jc w:val="center"/>
              <w:rPr>
                <w:bCs/>
                <w:color w:val="auto"/>
                <w:sz w:val="16"/>
                <w:szCs w:val="20"/>
              </w:rPr>
            </w:pPr>
            <w:r w:rsidRPr="00BE054B">
              <w:rPr>
                <w:bCs/>
                <w:color w:val="auto"/>
                <w:sz w:val="16"/>
                <w:szCs w:val="20"/>
              </w:rPr>
              <w:t xml:space="preserve">Zadanie 17 - </w:t>
            </w:r>
            <w:r w:rsidRPr="00BE054B">
              <w:rPr>
                <w:b/>
                <w:color w:val="auto"/>
                <w:sz w:val="16"/>
                <w:szCs w:val="20"/>
              </w:rPr>
              <w:t xml:space="preserve">SZKOLENIE </w:t>
            </w:r>
            <w:r w:rsidRPr="00BE054B">
              <w:rPr>
                <w:b/>
                <w:bCs/>
                <w:color w:val="auto"/>
                <w:sz w:val="16"/>
                <w:szCs w:val="20"/>
              </w:rPr>
              <w:t>EMISJA GŁOSU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ind w:left="-3" w:hanging="40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4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4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DC4537" w:rsidRPr="00260AF5" w:rsidTr="00DC4537">
        <w:trPr>
          <w:trHeight w:val="42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Default="00DC4537" w:rsidP="00DC4537">
            <w:pPr>
              <w:widowControl w:val="0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  <w:r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4537" w:rsidRPr="00BE054B" w:rsidRDefault="00DC4537" w:rsidP="00DC4537">
            <w:pPr>
              <w:pStyle w:val="Default"/>
              <w:jc w:val="center"/>
              <w:rPr>
                <w:bCs/>
                <w:color w:val="auto"/>
                <w:sz w:val="16"/>
                <w:szCs w:val="20"/>
              </w:rPr>
            </w:pPr>
            <w:r w:rsidRPr="00BE054B">
              <w:rPr>
                <w:bCs/>
                <w:color w:val="auto"/>
                <w:sz w:val="16"/>
                <w:szCs w:val="20"/>
              </w:rPr>
              <w:t xml:space="preserve">Zadanie 18 - </w:t>
            </w:r>
            <w:r w:rsidRPr="00BE054B">
              <w:rPr>
                <w:b/>
                <w:bCs/>
                <w:color w:val="auto"/>
                <w:sz w:val="16"/>
                <w:szCs w:val="20"/>
              </w:rPr>
              <w:t>SZKOLENIE „TUTORING”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ind w:left="-3" w:hanging="40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4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4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DC4537" w:rsidRPr="00260AF5" w:rsidTr="00DC4537">
        <w:trPr>
          <w:trHeight w:val="54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Default="00DC4537" w:rsidP="00DC4537">
            <w:pPr>
              <w:widowControl w:val="0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  <w:r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4537" w:rsidRPr="00BE054B" w:rsidRDefault="00DC4537" w:rsidP="00DC4537">
            <w:pPr>
              <w:pStyle w:val="Default"/>
              <w:jc w:val="center"/>
              <w:rPr>
                <w:bCs/>
                <w:color w:val="auto"/>
                <w:sz w:val="16"/>
                <w:szCs w:val="20"/>
              </w:rPr>
            </w:pPr>
            <w:r w:rsidRPr="00BE054B">
              <w:rPr>
                <w:bCs/>
                <w:color w:val="auto"/>
                <w:sz w:val="16"/>
                <w:szCs w:val="20"/>
              </w:rPr>
              <w:t xml:space="preserve">Zadanie 19 - </w:t>
            </w:r>
            <w:r w:rsidRPr="00BE054B">
              <w:rPr>
                <w:b/>
                <w:bCs/>
                <w:color w:val="auto"/>
                <w:sz w:val="16"/>
                <w:szCs w:val="20"/>
              </w:rPr>
              <w:t>SZKOLENIE „PRACOWNIK OBSŁUGI BIUROWEJ”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ind w:left="-3" w:hanging="40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4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4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DC4537" w:rsidRPr="00260AF5" w:rsidTr="00DC4537">
        <w:trPr>
          <w:trHeight w:val="52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Default="00DC4537" w:rsidP="00DC4537">
            <w:pPr>
              <w:widowControl w:val="0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  <w:r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4537" w:rsidRPr="00BE054B" w:rsidRDefault="00DC4537" w:rsidP="00DC4537">
            <w:pPr>
              <w:pStyle w:val="Default"/>
              <w:jc w:val="center"/>
              <w:rPr>
                <w:bCs/>
                <w:color w:val="auto"/>
                <w:sz w:val="16"/>
                <w:szCs w:val="20"/>
              </w:rPr>
            </w:pPr>
            <w:r w:rsidRPr="00BE054B">
              <w:rPr>
                <w:bCs/>
                <w:color w:val="auto"/>
                <w:sz w:val="16"/>
                <w:szCs w:val="20"/>
              </w:rPr>
              <w:t xml:space="preserve">Zadanie 20 - </w:t>
            </w:r>
            <w:r w:rsidRPr="00BE054B">
              <w:rPr>
                <w:b/>
                <w:bCs/>
                <w:color w:val="auto"/>
                <w:sz w:val="16"/>
                <w:szCs w:val="20"/>
              </w:rPr>
              <w:t>SZKOLENIE „MEDIACJE SĄDOWE I POZASĄDOWE”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ind w:left="-3" w:hanging="40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4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4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DC4537" w:rsidRPr="00260AF5" w:rsidTr="00DC4537">
        <w:trPr>
          <w:trHeight w:val="83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Default="00DC4537" w:rsidP="00DC4537">
            <w:pPr>
              <w:widowControl w:val="0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  <w:r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4537" w:rsidRPr="00BE054B" w:rsidRDefault="00DC4537" w:rsidP="00DC4537">
            <w:pPr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</w:pPr>
            <w:r w:rsidRPr="00BE054B">
              <w:rPr>
                <w:bCs/>
                <w:sz w:val="16"/>
                <w:szCs w:val="20"/>
              </w:rPr>
              <w:t xml:space="preserve">Zadanie 21 - </w:t>
            </w:r>
            <w:r w:rsidRPr="00BE054B">
              <w:rPr>
                <w:b/>
                <w:bCs/>
                <w:sz w:val="16"/>
                <w:szCs w:val="20"/>
              </w:rPr>
              <w:t xml:space="preserve">SZKOLENIE „OUTSOURCING I OFFSHORING W KONTEKŚCIE </w:t>
            </w:r>
            <w:r>
              <w:rPr>
                <w:b/>
                <w:bCs/>
                <w:sz w:val="16"/>
                <w:szCs w:val="20"/>
              </w:rPr>
              <w:t>POZYSKIWANIA INWESTORÓW DO</w:t>
            </w:r>
            <w:r w:rsidRPr="00BE054B">
              <w:rPr>
                <w:b/>
                <w:bCs/>
                <w:sz w:val="16"/>
                <w:szCs w:val="20"/>
              </w:rPr>
              <w:t xml:space="preserve"> GMIN”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ind w:left="-3" w:hanging="40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4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4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3"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DC4537" w:rsidRPr="00260AF5" w:rsidTr="00DC4537">
        <w:trPr>
          <w:gridAfter w:val="1"/>
          <w:wAfter w:w="9" w:type="dxa"/>
          <w:trHeight w:val="102"/>
        </w:trPr>
        <w:tc>
          <w:tcPr>
            <w:tcW w:w="83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ind w:left="34"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</w:pPr>
            <w:r w:rsidRPr="00260AF5"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4537" w:rsidRPr="00260AF5" w:rsidRDefault="00DC4537" w:rsidP="00DC4537">
            <w:pPr>
              <w:widowControl w:val="0"/>
              <w:snapToGrid w:val="0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zh-CN"/>
              </w:rPr>
            </w:pPr>
          </w:p>
        </w:tc>
      </w:tr>
    </w:tbl>
    <w:p w:rsidR="00E777B9" w:rsidRPr="00DC4537" w:rsidRDefault="00E777B9" w:rsidP="00DC4537">
      <w:pPr>
        <w:pStyle w:val="Default"/>
        <w:rPr>
          <w:sz w:val="18"/>
          <w:szCs w:val="18"/>
        </w:rPr>
      </w:pPr>
      <w:r w:rsidRPr="00DC4537">
        <w:rPr>
          <w:b/>
          <w:bCs/>
          <w:i/>
          <w:iCs/>
          <w:sz w:val="18"/>
          <w:szCs w:val="18"/>
        </w:rPr>
        <w:t xml:space="preserve">UWAGA! </w:t>
      </w:r>
      <w:r w:rsidRPr="00DC4537">
        <w:rPr>
          <w:i/>
          <w:iCs/>
          <w:sz w:val="18"/>
          <w:szCs w:val="18"/>
        </w:rPr>
        <w:t xml:space="preserve">Cena ofertowa jest ceną brutto za wykonanie </w:t>
      </w:r>
      <w:r w:rsidRPr="00DC4537">
        <w:rPr>
          <w:b/>
          <w:bCs/>
          <w:i/>
          <w:iCs/>
          <w:sz w:val="18"/>
          <w:szCs w:val="18"/>
        </w:rPr>
        <w:t xml:space="preserve">całości </w:t>
      </w:r>
      <w:r w:rsidRPr="00DC4537">
        <w:rPr>
          <w:i/>
          <w:iCs/>
          <w:sz w:val="18"/>
          <w:szCs w:val="18"/>
        </w:rPr>
        <w:t xml:space="preserve">przedmiotu zamówienia w danej części. Cena ma zawierać wszystkie koszty pracy, materiałów, sprzętu, opracowań, opłat, podatków, uzgodnień, dojazdów oraz inne koszty związane z wykonaniem przedmiotu zamówienia zgodnie z przepisami oraz wszystkie koszty wynikające z realizacji umowy. </w:t>
      </w:r>
    </w:p>
    <w:p w:rsidR="00DC4537" w:rsidRDefault="00DC4537" w:rsidP="00E777B9">
      <w:pPr>
        <w:pStyle w:val="Default"/>
        <w:rPr>
          <w:b/>
          <w:bCs/>
          <w:sz w:val="20"/>
          <w:szCs w:val="20"/>
        </w:rPr>
      </w:pPr>
    </w:p>
    <w:p w:rsidR="00E777B9" w:rsidRDefault="00E777B9" w:rsidP="00E777B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III. NAZWA OFEROWANEGO CERTYFIKATU </w:t>
      </w:r>
    </w:p>
    <w:p w:rsidR="00E777B9" w:rsidRDefault="00E777B9" w:rsidP="00E777B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Oświadczamy, że egzamin zewnętrzny będzie uprawniał do uzyskania następującego certyfikatu: </w:t>
      </w:r>
    </w:p>
    <w:p w:rsidR="00E777B9" w:rsidRDefault="00E777B9" w:rsidP="00E777B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Zadanie 1 - ……………………………………………………………………………………………………………………………………………………………..…….. </w:t>
      </w:r>
    </w:p>
    <w:p w:rsidR="00E777B9" w:rsidRDefault="00E777B9" w:rsidP="00E777B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Zadanie 2 - ……………………………………………………………………………………………………………………………………………………………..…….. </w:t>
      </w:r>
    </w:p>
    <w:p w:rsidR="00E777B9" w:rsidRDefault="00E777B9" w:rsidP="00E777B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Zadanie 3 - ……………………………………………………………………………………………………………………………………………………………..…….. </w:t>
      </w:r>
    </w:p>
    <w:p w:rsidR="00E777B9" w:rsidRDefault="00E777B9" w:rsidP="00E777B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Zadanie 4 - ……………………………………………………………………………………………………………………………………………………………..…….. </w:t>
      </w:r>
    </w:p>
    <w:p w:rsidR="00E777B9" w:rsidRDefault="00E777B9" w:rsidP="00E777B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Zadanie 5 - ……………………………………………………………………………………………………………………………………………………………..…….. </w:t>
      </w:r>
    </w:p>
    <w:p w:rsidR="00E777B9" w:rsidRDefault="00E777B9" w:rsidP="00E777B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Zadanie 6 - ……………………………………………………………………………………………………………………………………………………………..…….. </w:t>
      </w:r>
    </w:p>
    <w:p w:rsidR="00E777B9" w:rsidRDefault="00E777B9" w:rsidP="00E777B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Zadanie 7 - ……………………………………………………………………………………………………………………………………………………………..……..</w:t>
      </w:r>
    </w:p>
    <w:p w:rsidR="00E777B9" w:rsidRDefault="00E777B9" w:rsidP="00E777B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Zadanie 8 - ……………………………………………………………………………………………………………………………………………………………..…….. </w:t>
      </w:r>
    </w:p>
    <w:p w:rsidR="00E777B9" w:rsidRDefault="00E777B9" w:rsidP="00E777B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Zadanie 9 - ……………………………………………………………………………………………………………………………………………………………..…….. </w:t>
      </w:r>
    </w:p>
    <w:p w:rsidR="00E777B9" w:rsidRDefault="00E777B9" w:rsidP="00E777B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Zadanie 10 - ……………………………………………………………………………………………………………………………………………………………..…….. </w:t>
      </w:r>
    </w:p>
    <w:p w:rsidR="00E777B9" w:rsidRDefault="00E777B9" w:rsidP="00E777B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Zadanie 11 - ……………………………………………………………………………………………………………………………………………………………..…….. </w:t>
      </w:r>
    </w:p>
    <w:p w:rsidR="00E777B9" w:rsidRDefault="00E777B9" w:rsidP="00E777B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Zadanie 12 - ……………………………………………………………………………………………………………………………………………………………..…….. </w:t>
      </w:r>
    </w:p>
    <w:p w:rsidR="00E777B9" w:rsidRDefault="00E777B9" w:rsidP="00E777B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Zadanie 13 - ……………………………………………………………………………………………………………………………………………………………..…….. </w:t>
      </w:r>
    </w:p>
    <w:p w:rsidR="00E777B9" w:rsidRDefault="00E777B9" w:rsidP="00E777B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Zadanie 14 - ……………………………………………………………………………………………………………………………………………………………..……..</w:t>
      </w:r>
    </w:p>
    <w:p w:rsidR="00E777B9" w:rsidRDefault="00E777B9" w:rsidP="00E777B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Zadanie 15 - ……………………………………………………………………………………………………………………………………………………………..…….. </w:t>
      </w:r>
    </w:p>
    <w:p w:rsidR="00E777B9" w:rsidRDefault="00E777B9" w:rsidP="00E777B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Zadanie 16 - ……………………………………………………………………………………………………………………………………………………………..…….. </w:t>
      </w:r>
    </w:p>
    <w:p w:rsidR="00E777B9" w:rsidRDefault="00E777B9" w:rsidP="00E777B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Zadanie 17 - ……………………………………………………………………………………………………………………………………………………………..…….. </w:t>
      </w:r>
    </w:p>
    <w:p w:rsidR="00E777B9" w:rsidRDefault="00E777B9" w:rsidP="00E777B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Zadanie 18 - ……………………………………………………………………………………………………………………………………………………………..…….. </w:t>
      </w:r>
    </w:p>
    <w:p w:rsidR="00E777B9" w:rsidRDefault="00E777B9" w:rsidP="00E777B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Zadanie 19 - ……………………………………………………………………………………………………………………………………………………………..…….. </w:t>
      </w:r>
    </w:p>
    <w:p w:rsidR="00E777B9" w:rsidRDefault="00E777B9" w:rsidP="00E777B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Zadanie 20 - ……………………………………………………………………………………………………………………………………………………………..…….. </w:t>
      </w:r>
    </w:p>
    <w:p w:rsidR="00E777B9" w:rsidRDefault="00E777B9" w:rsidP="00E777B9">
      <w:r>
        <w:rPr>
          <w:b/>
          <w:bCs/>
          <w:sz w:val="20"/>
          <w:szCs w:val="20"/>
        </w:rPr>
        <w:t>Zadanie 21 - ……………………………………………………………………………………………………………………………………………………………..……..</w:t>
      </w:r>
    </w:p>
    <w:p w:rsidR="00511FAD" w:rsidRPr="00511FAD" w:rsidRDefault="00511FAD" w:rsidP="00511FAD">
      <w:pPr>
        <w:autoSpaceDE w:val="0"/>
        <w:spacing w:line="240" w:lineRule="auto"/>
        <w:jc w:val="both"/>
        <w:rPr>
          <w:rFonts w:ascii="Calibri" w:hAnsi="Calibri"/>
          <w:b/>
          <w:color w:val="FF0000"/>
          <w:sz w:val="20"/>
          <w:szCs w:val="20"/>
          <w:lang w:eastAsia="zh-CN"/>
        </w:rPr>
      </w:pPr>
      <w:r w:rsidRPr="006D1441">
        <w:rPr>
          <w:rFonts w:ascii="Calibri" w:hAnsi="Calibri" w:cs="Calibri"/>
          <w:b/>
          <w:color w:val="FF0000"/>
          <w:sz w:val="20"/>
          <w:szCs w:val="20"/>
          <w:lang w:eastAsia="zh-CN"/>
        </w:rPr>
        <w:t>Zamawiający podkreśla, że dokument należy sporządzić elektronicznie i opatrzeć go kwalifikowanym podpisem elektronicznym. Dokumenty należy złożyć w oryginale w postaci dokumentu elektronicznego lub w elektronicznej kopii dokumentu poświadczonej za zgodność z oryginałem</w:t>
      </w:r>
      <w:r w:rsidRPr="006D1441">
        <w:rPr>
          <w:rFonts w:ascii="Calibri" w:hAnsi="Calibri" w:cs="Calibri"/>
          <w:b/>
          <w:color w:val="FF0000"/>
          <w:sz w:val="20"/>
          <w:szCs w:val="20"/>
          <w:vertAlign w:val="superscript"/>
          <w:lang w:eastAsia="zh-CN"/>
        </w:rPr>
        <w:footnoteReference w:id="1"/>
      </w:r>
      <w:r w:rsidRPr="006D1441">
        <w:rPr>
          <w:rFonts w:ascii="Calibri" w:hAnsi="Calibri" w:cs="Calibri"/>
          <w:b/>
          <w:color w:val="FF0000"/>
          <w:sz w:val="20"/>
          <w:szCs w:val="20"/>
          <w:lang w:eastAsia="zh-CN"/>
        </w:rPr>
        <w:t>.</w:t>
      </w:r>
    </w:p>
    <w:sectPr w:rsidR="00511FAD" w:rsidRPr="00511FAD" w:rsidSect="00B9593A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7B9" w:rsidRDefault="00E777B9" w:rsidP="00B9593A">
      <w:pPr>
        <w:spacing w:after="0" w:line="240" w:lineRule="auto"/>
      </w:pPr>
      <w:r>
        <w:separator/>
      </w:r>
    </w:p>
  </w:endnote>
  <w:endnote w:type="continuationSeparator" w:id="0">
    <w:p w:rsidR="00E777B9" w:rsidRDefault="00E777B9" w:rsidP="00B95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7B9" w:rsidRDefault="00E777B9" w:rsidP="00B9593A">
      <w:pPr>
        <w:spacing w:after="0" w:line="240" w:lineRule="auto"/>
      </w:pPr>
      <w:r>
        <w:separator/>
      </w:r>
    </w:p>
  </w:footnote>
  <w:footnote w:type="continuationSeparator" w:id="0">
    <w:p w:rsidR="00E777B9" w:rsidRDefault="00E777B9" w:rsidP="00B9593A">
      <w:pPr>
        <w:spacing w:after="0" w:line="240" w:lineRule="auto"/>
      </w:pPr>
      <w:r>
        <w:continuationSeparator/>
      </w:r>
    </w:p>
  </w:footnote>
  <w:footnote w:id="1">
    <w:p w:rsidR="00E777B9" w:rsidRPr="006A3838" w:rsidRDefault="00E777B9" w:rsidP="00511FAD">
      <w:pPr>
        <w:pStyle w:val="Tekstprzypisudolnego"/>
        <w:jc w:val="both"/>
        <w:rPr>
          <w:rFonts w:ascii="Calibri" w:hAnsi="Calibri"/>
          <w:sz w:val="16"/>
          <w:szCs w:val="16"/>
          <w:lang w:val="pl-PL"/>
        </w:rPr>
      </w:pPr>
      <w:r w:rsidRPr="006A3838">
        <w:rPr>
          <w:rStyle w:val="Odwoanieprzypisudolnego"/>
          <w:rFonts w:ascii="Calibri" w:hAnsi="Calibri"/>
          <w:sz w:val="16"/>
          <w:szCs w:val="16"/>
        </w:rPr>
        <w:footnoteRef/>
      </w:r>
      <w:r w:rsidRPr="006A3838">
        <w:rPr>
          <w:rFonts w:ascii="Calibri" w:hAnsi="Calibri"/>
          <w:sz w:val="16"/>
          <w:szCs w:val="16"/>
        </w:rPr>
        <w:t xml:space="preserve"> Sposób sporządzenia dokumentów elektronicznych, oświadczeń lub elektronicznych kopii dokumentów lub oświadczeń musi być zgodny z wymaganiami określonymi w rozporządzeniu Prezesa Rady Ministrów z dnia 27 czerwca 2017 r. w sprawie użycia środków komunikacji elektronicznej w postępowaniu o udzielenie zamówienia publicznego oraz udostępniania i przechowywania dokumentów elektronicznych (Dz. U. z 2017 . poz. 1320 ze zm.) oraz rozporządzeniu Ministra Rozwoju z dnia 26 lipca 2016 r. w sprawie rodzajów dokumentów, jakich może żądać Zamawiający od Wykonawcy w postępowaniu o udzielenie zamówienia (Dz. U. z 2016 r. poz. 1126 ze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7B9" w:rsidRDefault="00D642B5" w:rsidP="00B9593A">
    <w:pPr>
      <w:pStyle w:val="Stopka"/>
      <w:jc w:val="center"/>
    </w:pPr>
    <w:sdt>
      <w:sdtPr>
        <w:id w:val="-2028008594"/>
        <w:docPartObj>
          <w:docPartGallery w:val="Page Numbers (Margins)"/>
          <w:docPartUnique/>
        </w:docPartObj>
      </w:sdtPr>
      <w:sdtEndPr/>
      <w:sdtContent>
        <w:r w:rsidR="00DC453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4537" w:rsidRDefault="00DC453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D642B5" w:rsidRPr="00D642B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DC4537" w:rsidRDefault="00DC453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D642B5" w:rsidRPr="00D642B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777B9">
      <w:rPr>
        <w:noProof/>
        <w:lang w:eastAsia="pl-PL"/>
      </w:rPr>
      <w:drawing>
        <wp:inline distT="0" distB="0" distL="0" distR="0" wp14:anchorId="74A7EA1A" wp14:editId="68CCD60A">
          <wp:extent cx="4468495" cy="874395"/>
          <wp:effectExtent l="0" t="0" r="8255" b="1905"/>
          <wp:docPr id="1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8495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name w:val="WW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29"/>
    <w:multiLevelType w:val="multilevel"/>
    <w:tmpl w:val="00000029"/>
    <w:name w:val="WWNum44"/>
    <w:lvl w:ilvl="0">
      <w:start w:val="1"/>
      <w:numFmt w:val="bullet"/>
      <w:lvlText w:val=""/>
      <w:lvlJc w:val="left"/>
      <w:pPr>
        <w:tabs>
          <w:tab w:val="num" w:pos="-77"/>
        </w:tabs>
        <w:ind w:left="64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D5098A"/>
    <w:multiLevelType w:val="hybridMultilevel"/>
    <w:tmpl w:val="FE2C7664"/>
    <w:lvl w:ilvl="0" w:tplc="3634FA8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16476A1"/>
    <w:multiLevelType w:val="hybridMultilevel"/>
    <w:tmpl w:val="A4468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83127"/>
    <w:multiLevelType w:val="hybridMultilevel"/>
    <w:tmpl w:val="B27CE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4F59D8"/>
    <w:multiLevelType w:val="hybridMultilevel"/>
    <w:tmpl w:val="DE284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802216"/>
    <w:multiLevelType w:val="hybridMultilevel"/>
    <w:tmpl w:val="E0B29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191DC9"/>
    <w:multiLevelType w:val="hybridMultilevel"/>
    <w:tmpl w:val="99028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D44FC3"/>
    <w:multiLevelType w:val="hybridMultilevel"/>
    <w:tmpl w:val="601ED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F009D3"/>
    <w:multiLevelType w:val="hybridMultilevel"/>
    <w:tmpl w:val="2D765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BE6A44"/>
    <w:multiLevelType w:val="hybridMultilevel"/>
    <w:tmpl w:val="1C02D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97105D"/>
    <w:multiLevelType w:val="hybridMultilevel"/>
    <w:tmpl w:val="E85CA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E55CD9"/>
    <w:multiLevelType w:val="hybridMultilevel"/>
    <w:tmpl w:val="83F61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E70B9A"/>
    <w:multiLevelType w:val="hybridMultilevel"/>
    <w:tmpl w:val="76BED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0160D4"/>
    <w:multiLevelType w:val="hybridMultilevel"/>
    <w:tmpl w:val="CC08D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2603C5"/>
    <w:multiLevelType w:val="hybridMultilevel"/>
    <w:tmpl w:val="2D7C5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824F06"/>
    <w:multiLevelType w:val="hybridMultilevel"/>
    <w:tmpl w:val="BFC81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291F8F"/>
    <w:multiLevelType w:val="hybridMultilevel"/>
    <w:tmpl w:val="E2DA4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66060C"/>
    <w:multiLevelType w:val="hybridMultilevel"/>
    <w:tmpl w:val="50D8C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B41258"/>
    <w:multiLevelType w:val="hybridMultilevel"/>
    <w:tmpl w:val="CBC04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3E2330"/>
    <w:multiLevelType w:val="hybridMultilevel"/>
    <w:tmpl w:val="45DA2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4D70E1"/>
    <w:multiLevelType w:val="hybridMultilevel"/>
    <w:tmpl w:val="7B9C8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1E2243"/>
    <w:multiLevelType w:val="hybridMultilevel"/>
    <w:tmpl w:val="51C44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07385A"/>
    <w:multiLevelType w:val="hybridMultilevel"/>
    <w:tmpl w:val="46D0E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99708B"/>
    <w:multiLevelType w:val="hybridMultilevel"/>
    <w:tmpl w:val="FE2C7664"/>
    <w:lvl w:ilvl="0" w:tplc="3634FA8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4C396EF2"/>
    <w:multiLevelType w:val="multilevel"/>
    <w:tmpl w:val="F0FE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8A06C8"/>
    <w:multiLevelType w:val="hybridMultilevel"/>
    <w:tmpl w:val="C9123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EB2921"/>
    <w:multiLevelType w:val="hybridMultilevel"/>
    <w:tmpl w:val="390C1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429A6"/>
    <w:multiLevelType w:val="hybridMultilevel"/>
    <w:tmpl w:val="154C4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E46A97"/>
    <w:multiLevelType w:val="hybridMultilevel"/>
    <w:tmpl w:val="E2E28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E33349"/>
    <w:multiLevelType w:val="hybridMultilevel"/>
    <w:tmpl w:val="E0049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BD48AA"/>
    <w:multiLevelType w:val="hybridMultilevel"/>
    <w:tmpl w:val="C0D8B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A57946"/>
    <w:multiLevelType w:val="hybridMultilevel"/>
    <w:tmpl w:val="A198F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C31379"/>
    <w:multiLevelType w:val="hybridMultilevel"/>
    <w:tmpl w:val="26923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5E06D5"/>
    <w:multiLevelType w:val="hybridMultilevel"/>
    <w:tmpl w:val="7B329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AC23E8"/>
    <w:multiLevelType w:val="hybridMultilevel"/>
    <w:tmpl w:val="FE2C7664"/>
    <w:lvl w:ilvl="0" w:tplc="3634FA8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>
    <w:nsid w:val="62CD1AE5"/>
    <w:multiLevelType w:val="hybridMultilevel"/>
    <w:tmpl w:val="DFF2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B0071B"/>
    <w:multiLevelType w:val="hybridMultilevel"/>
    <w:tmpl w:val="92322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1E4D8C"/>
    <w:multiLevelType w:val="hybridMultilevel"/>
    <w:tmpl w:val="85D81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57448B"/>
    <w:multiLevelType w:val="hybridMultilevel"/>
    <w:tmpl w:val="75A60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0B24D3"/>
    <w:multiLevelType w:val="hybridMultilevel"/>
    <w:tmpl w:val="C9429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3D357C"/>
    <w:multiLevelType w:val="hybridMultilevel"/>
    <w:tmpl w:val="38765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B62023"/>
    <w:multiLevelType w:val="hybridMultilevel"/>
    <w:tmpl w:val="4900D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BB65A1"/>
    <w:multiLevelType w:val="hybridMultilevel"/>
    <w:tmpl w:val="1B3AD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EC1BCC"/>
    <w:multiLevelType w:val="hybridMultilevel"/>
    <w:tmpl w:val="113C8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C15A62"/>
    <w:multiLevelType w:val="hybridMultilevel"/>
    <w:tmpl w:val="3E689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5D7BE5"/>
    <w:multiLevelType w:val="hybridMultilevel"/>
    <w:tmpl w:val="B8C02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34"/>
  </w:num>
  <w:num w:numId="5">
    <w:abstractNumId w:val="26"/>
  </w:num>
  <w:num w:numId="6">
    <w:abstractNumId w:val="8"/>
  </w:num>
  <w:num w:numId="7">
    <w:abstractNumId w:val="3"/>
  </w:num>
  <w:num w:numId="8">
    <w:abstractNumId w:val="10"/>
  </w:num>
  <w:num w:numId="9">
    <w:abstractNumId w:val="12"/>
  </w:num>
  <w:num w:numId="10">
    <w:abstractNumId w:val="20"/>
  </w:num>
  <w:num w:numId="11">
    <w:abstractNumId w:val="32"/>
  </w:num>
  <w:num w:numId="12">
    <w:abstractNumId w:val="41"/>
  </w:num>
  <w:num w:numId="13">
    <w:abstractNumId w:val="6"/>
  </w:num>
  <w:num w:numId="14">
    <w:abstractNumId w:val="29"/>
  </w:num>
  <w:num w:numId="15">
    <w:abstractNumId w:val="15"/>
  </w:num>
  <w:num w:numId="16">
    <w:abstractNumId w:val="33"/>
  </w:num>
  <w:num w:numId="17">
    <w:abstractNumId w:val="14"/>
  </w:num>
  <w:num w:numId="18">
    <w:abstractNumId w:val="30"/>
  </w:num>
  <w:num w:numId="19">
    <w:abstractNumId w:val="42"/>
  </w:num>
  <w:num w:numId="20">
    <w:abstractNumId w:val="24"/>
  </w:num>
  <w:num w:numId="21">
    <w:abstractNumId w:val="2"/>
  </w:num>
  <w:num w:numId="22">
    <w:abstractNumId w:val="35"/>
  </w:num>
  <w:num w:numId="23">
    <w:abstractNumId w:val="25"/>
  </w:num>
  <w:num w:numId="24">
    <w:abstractNumId w:val="4"/>
  </w:num>
  <w:num w:numId="25">
    <w:abstractNumId w:val="21"/>
  </w:num>
  <w:num w:numId="26">
    <w:abstractNumId w:val="43"/>
  </w:num>
  <w:num w:numId="27">
    <w:abstractNumId w:val="44"/>
  </w:num>
  <w:num w:numId="28">
    <w:abstractNumId w:val="38"/>
  </w:num>
  <w:num w:numId="29">
    <w:abstractNumId w:val="18"/>
  </w:num>
  <w:num w:numId="30">
    <w:abstractNumId w:val="22"/>
  </w:num>
  <w:num w:numId="31">
    <w:abstractNumId w:val="19"/>
  </w:num>
  <w:num w:numId="32">
    <w:abstractNumId w:val="37"/>
  </w:num>
  <w:num w:numId="33">
    <w:abstractNumId w:val="39"/>
  </w:num>
  <w:num w:numId="34">
    <w:abstractNumId w:val="36"/>
  </w:num>
  <w:num w:numId="35">
    <w:abstractNumId w:val="46"/>
  </w:num>
  <w:num w:numId="36">
    <w:abstractNumId w:val="23"/>
  </w:num>
  <w:num w:numId="37">
    <w:abstractNumId w:val="13"/>
  </w:num>
  <w:num w:numId="38">
    <w:abstractNumId w:val="9"/>
  </w:num>
  <w:num w:numId="39">
    <w:abstractNumId w:val="5"/>
  </w:num>
  <w:num w:numId="40">
    <w:abstractNumId w:val="31"/>
  </w:num>
  <w:num w:numId="41">
    <w:abstractNumId w:val="40"/>
  </w:num>
  <w:num w:numId="42">
    <w:abstractNumId w:val="7"/>
  </w:num>
  <w:num w:numId="43">
    <w:abstractNumId w:val="27"/>
  </w:num>
  <w:num w:numId="44">
    <w:abstractNumId w:val="28"/>
  </w:num>
  <w:num w:numId="45">
    <w:abstractNumId w:val="45"/>
  </w:num>
  <w:num w:numId="46">
    <w:abstractNumId w:val="0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32"/>
    <w:rsid w:val="003B3DF2"/>
    <w:rsid w:val="00446232"/>
    <w:rsid w:val="004D0F55"/>
    <w:rsid w:val="00511FAD"/>
    <w:rsid w:val="00A65FE6"/>
    <w:rsid w:val="00AA46ED"/>
    <w:rsid w:val="00AF18FC"/>
    <w:rsid w:val="00B9593A"/>
    <w:rsid w:val="00D642B5"/>
    <w:rsid w:val="00DC4537"/>
    <w:rsid w:val="00E7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23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62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iPriority w:val="99"/>
    <w:rsid w:val="0044623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4462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46232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Uwydatnienie">
    <w:name w:val="Emphasis"/>
    <w:uiPriority w:val="20"/>
    <w:qFormat/>
    <w:rsid w:val="00446232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44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46232"/>
    <w:rPr>
      <w:b/>
      <w:bCs/>
    </w:rPr>
  </w:style>
  <w:style w:type="paragraph" w:styleId="Akapitzlist">
    <w:name w:val="List Paragraph"/>
    <w:basedOn w:val="Normalny"/>
    <w:uiPriority w:val="34"/>
    <w:qFormat/>
    <w:rsid w:val="004462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6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232"/>
  </w:style>
  <w:style w:type="paragraph" w:styleId="Stopka">
    <w:name w:val="footer"/>
    <w:basedOn w:val="Normalny"/>
    <w:link w:val="StopkaZnak"/>
    <w:uiPriority w:val="99"/>
    <w:unhideWhenUsed/>
    <w:rsid w:val="00446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232"/>
  </w:style>
  <w:style w:type="paragraph" w:styleId="Tekstdymka">
    <w:name w:val="Balloon Text"/>
    <w:basedOn w:val="Normalny"/>
    <w:link w:val="TekstdymkaZnak"/>
    <w:uiPriority w:val="99"/>
    <w:semiHidden/>
    <w:unhideWhenUsed/>
    <w:rsid w:val="0044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23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62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iPriority w:val="99"/>
    <w:rsid w:val="0044623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4462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46232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Uwydatnienie">
    <w:name w:val="Emphasis"/>
    <w:uiPriority w:val="20"/>
    <w:qFormat/>
    <w:rsid w:val="00446232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44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46232"/>
    <w:rPr>
      <w:b/>
      <w:bCs/>
    </w:rPr>
  </w:style>
  <w:style w:type="paragraph" w:styleId="Akapitzlist">
    <w:name w:val="List Paragraph"/>
    <w:basedOn w:val="Normalny"/>
    <w:uiPriority w:val="34"/>
    <w:qFormat/>
    <w:rsid w:val="004462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6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232"/>
  </w:style>
  <w:style w:type="paragraph" w:styleId="Stopka">
    <w:name w:val="footer"/>
    <w:basedOn w:val="Normalny"/>
    <w:link w:val="StopkaZnak"/>
    <w:uiPriority w:val="99"/>
    <w:unhideWhenUsed/>
    <w:rsid w:val="00446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232"/>
  </w:style>
  <w:style w:type="paragraph" w:styleId="Tekstdymka">
    <w:name w:val="Balloon Text"/>
    <w:basedOn w:val="Normalny"/>
    <w:link w:val="TekstdymkaZnak"/>
    <w:uiPriority w:val="99"/>
    <w:semiHidden/>
    <w:unhideWhenUsed/>
    <w:rsid w:val="0044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10789</Words>
  <Characters>64735</Characters>
  <Application>Microsoft Office Word</Application>
  <DocSecurity>0</DocSecurity>
  <Lines>539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Maliński</dc:creator>
  <cp:lastModifiedBy>Beata Zięba</cp:lastModifiedBy>
  <cp:revision>3</cp:revision>
  <dcterms:created xsi:type="dcterms:W3CDTF">2019-11-21T12:47:00Z</dcterms:created>
  <dcterms:modified xsi:type="dcterms:W3CDTF">2019-11-21T12:59:00Z</dcterms:modified>
</cp:coreProperties>
</file>